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3036"/>
        <w:gridCol w:w="7291"/>
      </w:tblGrid>
      <w:tr w:rsidR="00F045A2" w14:paraId="1DD158A2" w14:textId="77777777" w:rsidTr="00F045A2">
        <w:tc>
          <w:tcPr>
            <w:tcW w:w="2285" w:type="dxa"/>
            <w:hideMark/>
          </w:tcPr>
          <w:p w14:paraId="65A7FF97" w14:textId="77777777" w:rsidR="00F045A2" w:rsidRDefault="00296488">
            <w:pPr>
              <w:pStyle w:val="Header"/>
              <w:spacing w:line="276" w:lineRule="auto"/>
              <w:jc w:val="center"/>
              <w:rPr>
                <w:rFonts w:ascii="Arial" w:hAnsi="Arial" w:cs="Arial"/>
                <w:b/>
                <w:smallCaps/>
                <w:sz w:val="32"/>
                <w:szCs w:val="32"/>
              </w:rPr>
            </w:pPr>
            <w:r>
              <w:rPr>
                <w:rFonts w:ascii="Univers" w:hAnsi="Univers"/>
                <w:b/>
                <w:noProof/>
                <w:sz w:val="48"/>
                <w:szCs w:val="48"/>
              </w:rPr>
              <w:drawing>
                <wp:inline distT="0" distB="0" distL="0" distR="0" wp14:anchorId="005134C7" wp14:editId="46626B58">
                  <wp:extent cx="1762125" cy="723900"/>
                  <wp:effectExtent l="19050" t="0" r="9525" b="0"/>
                  <wp:docPr id="1" name="Picture 1" descr="! NEW AdminAme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NEW AdminAmerica logo"/>
                          <pic:cNvPicPr>
                            <a:picLocks noChangeAspect="1" noChangeArrowheads="1"/>
                          </pic:cNvPicPr>
                        </pic:nvPicPr>
                        <pic:blipFill>
                          <a:blip r:embed="rId7" cstate="print"/>
                          <a:srcRect/>
                          <a:stretch>
                            <a:fillRect/>
                          </a:stretch>
                        </pic:blipFill>
                        <pic:spPr bwMode="auto">
                          <a:xfrm>
                            <a:off x="0" y="0"/>
                            <a:ext cx="1762125" cy="723900"/>
                          </a:xfrm>
                          <a:prstGeom prst="rect">
                            <a:avLst/>
                          </a:prstGeom>
                          <a:noFill/>
                          <a:ln w="9525">
                            <a:noFill/>
                            <a:miter lim="800000"/>
                            <a:headEnd/>
                            <a:tailEnd/>
                          </a:ln>
                        </pic:spPr>
                      </pic:pic>
                    </a:graphicData>
                  </a:graphic>
                </wp:inline>
              </w:drawing>
            </w:r>
          </w:p>
        </w:tc>
        <w:tc>
          <w:tcPr>
            <w:tcW w:w="7291" w:type="dxa"/>
          </w:tcPr>
          <w:p w14:paraId="79052A6E" w14:textId="77777777" w:rsidR="00F045A2" w:rsidRDefault="00F045A2">
            <w:pPr>
              <w:ind w:left="-108"/>
              <w:jc w:val="center"/>
              <w:rPr>
                <w:rFonts w:ascii="Arial" w:hAnsi="Arial" w:cs="Arial"/>
                <w:color w:val="000080"/>
                <w:sz w:val="20"/>
                <w:szCs w:val="20"/>
              </w:rPr>
            </w:pPr>
            <w:r>
              <w:rPr>
                <w:rFonts w:ascii="Arial" w:hAnsi="Arial" w:cs="Arial"/>
                <w:color w:val="000080"/>
                <w:sz w:val="20"/>
                <w:szCs w:val="20"/>
              </w:rPr>
              <w:t xml:space="preserve">770-992-5959 </w:t>
            </w:r>
            <w:r>
              <w:rPr>
                <w:rFonts w:ascii="Arial" w:hAnsi="Arial" w:cs="Arial"/>
                <w:color w:val="FF0000"/>
                <w:sz w:val="20"/>
                <w:szCs w:val="20"/>
              </w:rPr>
              <w:sym w:font="Webdings" w:char="0098"/>
            </w:r>
            <w:r>
              <w:rPr>
                <w:rFonts w:ascii="Arial" w:hAnsi="Arial" w:cs="Arial"/>
                <w:color w:val="000080"/>
                <w:sz w:val="20"/>
                <w:szCs w:val="20"/>
              </w:rPr>
              <w:t xml:space="preserve"> 800-366-2961</w:t>
            </w:r>
          </w:p>
          <w:p w14:paraId="5639B159" w14:textId="77777777" w:rsidR="00F045A2" w:rsidRDefault="00F045A2">
            <w:pPr>
              <w:ind w:left="-108"/>
              <w:jc w:val="center"/>
              <w:rPr>
                <w:rFonts w:ascii="Arial" w:hAnsi="Arial" w:cs="Arial"/>
                <w:color w:val="000080"/>
                <w:sz w:val="20"/>
                <w:szCs w:val="20"/>
              </w:rPr>
            </w:pPr>
            <w:smartTag w:uri="urn:schemas-microsoft-com:office:smarttags" w:element="Street">
              <w:smartTag w:uri="urn:schemas-microsoft-com:office:smarttags" w:element="address">
                <w:r>
                  <w:rPr>
                    <w:rFonts w:ascii="Arial" w:hAnsi="Arial" w:cs="Arial"/>
                    <w:color w:val="000080"/>
                    <w:sz w:val="20"/>
                    <w:szCs w:val="20"/>
                  </w:rPr>
                  <w:t>P. O. Box 1209</w:t>
                </w:r>
              </w:smartTag>
              <w:r>
                <w:rPr>
                  <w:rFonts w:ascii="Arial" w:hAnsi="Arial" w:cs="Arial"/>
                  <w:color w:val="000080"/>
                  <w:sz w:val="20"/>
                  <w:szCs w:val="20"/>
                </w:rPr>
                <w:t xml:space="preserve"> </w:t>
              </w:r>
              <w:r>
                <w:rPr>
                  <w:rFonts w:ascii="Arial" w:hAnsi="Arial" w:cs="Arial"/>
                  <w:color w:val="FF0000"/>
                  <w:sz w:val="20"/>
                  <w:szCs w:val="20"/>
                </w:rPr>
                <w:sym w:font="Webdings" w:char="0098"/>
              </w:r>
              <w:r>
                <w:rPr>
                  <w:rFonts w:ascii="Arial" w:hAnsi="Arial" w:cs="Arial"/>
                  <w:color w:val="FF0000"/>
                  <w:sz w:val="20"/>
                  <w:szCs w:val="20"/>
                </w:rPr>
                <w:t xml:space="preserve"> </w:t>
              </w:r>
              <w:smartTag w:uri="urn:schemas-microsoft-com:office:smarttags" w:element="PostalCode">
                <w:r>
                  <w:rPr>
                    <w:rFonts w:ascii="Arial" w:hAnsi="Arial" w:cs="Arial"/>
                    <w:color w:val="000080"/>
                    <w:sz w:val="20"/>
                    <w:szCs w:val="20"/>
                  </w:rPr>
                  <w:t>Alpharetta</w:t>
                </w:r>
              </w:smartTag>
              <w:r>
                <w:rPr>
                  <w:rFonts w:ascii="Arial" w:hAnsi="Arial" w:cs="Arial"/>
                  <w:color w:val="000080"/>
                  <w:sz w:val="20"/>
                  <w:szCs w:val="20"/>
                </w:rPr>
                <w:t xml:space="preserve">, </w:t>
              </w:r>
              <w:smartTag w:uri="urn:schemas-microsoft-com:office:smarttags" w:element="PostalCode">
                <w:r>
                  <w:rPr>
                    <w:rFonts w:ascii="Arial" w:hAnsi="Arial" w:cs="Arial"/>
                    <w:color w:val="000080"/>
                    <w:sz w:val="20"/>
                    <w:szCs w:val="20"/>
                  </w:rPr>
                  <w:t>GA</w:t>
                </w:r>
              </w:smartTag>
              <w:r>
                <w:rPr>
                  <w:rFonts w:ascii="Arial" w:hAnsi="Arial" w:cs="Arial"/>
                  <w:color w:val="000080"/>
                  <w:sz w:val="20"/>
                  <w:szCs w:val="20"/>
                </w:rPr>
                <w:t xml:space="preserve">  </w:t>
              </w:r>
              <w:r>
                <w:rPr>
                  <w:rFonts w:ascii="Arial" w:hAnsi="Arial" w:cs="Arial"/>
                  <w:color w:val="FF0000"/>
                  <w:sz w:val="20"/>
                  <w:szCs w:val="20"/>
                </w:rPr>
                <w:sym w:font="Webdings" w:char="0098"/>
              </w:r>
              <w:r>
                <w:rPr>
                  <w:rFonts w:ascii="Arial" w:hAnsi="Arial" w:cs="Arial"/>
                  <w:color w:val="000080"/>
                  <w:sz w:val="20"/>
                  <w:szCs w:val="20"/>
                </w:rPr>
                <w:t xml:space="preserve"> </w:t>
              </w:r>
              <w:smartTag w:uri="urn:schemas-microsoft-com:office:smarttags" w:element="PostalCode">
                <w:r>
                  <w:rPr>
                    <w:rFonts w:ascii="Arial" w:hAnsi="Arial" w:cs="Arial"/>
                    <w:color w:val="000080"/>
                    <w:sz w:val="20"/>
                    <w:szCs w:val="20"/>
                  </w:rPr>
                  <w:t>30009-1209</w:t>
                </w:r>
              </w:smartTag>
            </w:smartTag>
          </w:p>
          <w:p w14:paraId="7E55990A" w14:textId="77777777" w:rsidR="00F045A2" w:rsidRDefault="00F045A2">
            <w:pPr>
              <w:pStyle w:val="Header"/>
              <w:spacing w:line="276" w:lineRule="auto"/>
              <w:jc w:val="center"/>
              <w:rPr>
                <w:rFonts w:ascii="Arial" w:hAnsi="Arial" w:cs="Arial"/>
                <w:color w:val="000080"/>
                <w:sz w:val="20"/>
                <w:szCs w:val="20"/>
              </w:rPr>
            </w:pPr>
            <w:r>
              <w:rPr>
                <w:rFonts w:ascii="Arial" w:hAnsi="Arial" w:cs="Arial"/>
                <w:color w:val="FF0000"/>
                <w:sz w:val="20"/>
                <w:szCs w:val="20"/>
              </w:rPr>
              <w:sym w:font="Webdings" w:char="0098"/>
            </w:r>
            <w:r>
              <w:rPr>
                <w:rFonts w:ascii="Arial" w:hAnsi="Arial" w:cs="Arial"/>
                <w:color w:val="000080"/>
                <w:sz w:val="20"/>
                <w:szCs w:val="20"/>
              </w:rPr>
              <w:t xml:space="preserve"> </w:t>
            </w:r>
            <w:hyperlink r:id="rId8" w:history="1">
              <w:r>
                <w:rPr>
                  <w:rStyle w:val="Hyperlink"/>
                  <w:rFonts w:cs="Arial"/>
                  <w:sz w:val="20"/>
                  <w:szCs w:val="20"/>
                </w:rPr>
                <w:t>www.adminamerica.com</w:t>
              </w:r>
            </w:hyperlink>
          </w:p>
          <w:p w14:paraId="34DD228C" w14:textId="77777777" w:rsidR="00F045A2" w:rsidRDefault="00F045A2">
            <w:pPr>
              <w:pStyle w:val="Header"/>
              <w:spacing w:line="276" w:lineRule="auto"/>
              <w:jc w:val="center"/>
              <w:rPr>
                <w:rFonts w:ascii="Arial" w:hAnsi="Arial" w:cs="Arial"/>
                <w:color w:val="000080"/>
                <w:sz w:val="16"/>
                <w:szCs w:val="16"/>
              </w:rPr>
            </w:pPr>
          </w:p>
          <w:p w14:paraId="22832FE6" w14:textId="77777777" w:rsidR="00F045A2" w:rsidRDefault="00F045A2">
            <w:pPr>
              <w:pStyle w:val="Header"/>
              <w:spacing w:line="276" w:lineRule="auto"/>
              <w:jc w:val="center"/>
              <w:rPr>
                <w:rFonts w:ascii="Arial" w:hAnsi="Arial" w:cs="Arial"/>
                <w:b/>
                <w:smallCaps/>
                <w:sz w:val="32"/>
                <w:szCs w:val="32"/>
              </w:rPr>
            </w:pPr>
            <w:r>
              <w:rPr>
                <w:rFonts w:ascii="Arial" w:hAnsi="Arial" w:cs="Arial"/>
                <w:b/>
                <w:color w:val="000080"/>
                <w:sz w:val="20"/>
                <w:szCs w:val="20"/>
              </w:rPr>
              <w:t xml:space="preserve">e-mail: </w:t>
            </w:r>
            <w:hyperlink r:id="rId9" w:history="1">
              <w:r>
                <w:rPr>
                  <w:rStyle w:val="Hyperlink"/>
                  <w:rFonts w:cs="Arial"/>
                  <w:b/>
                  <w:sz w:val="20"/>
                  <w:szCs w:val="20"/>
                </w:rPr>
                <w:t>enroll@adminamerica.com</w:t>
              </w:r>
            </w:hyperlink>
            <w:r>
              <w:rPr>
                <w:rFonts w:ascii="Arial" w:hAnsi="Arial" w:cs="Arial"/>
                <w:color w:val="000080"/>
                <w:sz w:val="20"/>
                <w:szCs w:val="20"/>
              </w:rPr>
              <w:tab/>
              <w:t xml:space="preserve">       </w:t>
            </w:r>
            <w:r>
              <w:rPr>
                <w:rFonts w:ascii="Arial" w:hAnsi="Arial" w:cs="Arial"/>
                <w:b/>
                <w:color w:val="000080"/>
                <w:sz w:val="20"/>
                <w:szCs w:val="20"/>
              </w:rPr>
              <w:t xml:space="preserve">fax:  </w:t>
            </w:r>
            <w:r>
              <w:rPr>
                <w:rFonts w:ascii="Arial" w:hAnsi="Arial" w:cs="Arial"/>
                <w:b/>
                <w:color w:val="000080"/>
                <w:sz w:val="20"/>
                <w:szCs w:val="20"/>
                <w:u w:val="single"/>
              </w:rPr>
              <w:t>678-990-5776</w:t>
            </w:r>
          </w:p>
        </w:tc>
      </w:tr>
      <w:tr w:rsidR="00F045A2" w14:paraId="15870058" w14:textId="77777777" w:rsidTr="00F045A2">
        <w:tc>
          <w:tcPr>
            <w:tcW w:w="9576" w:type="dxa"/>
            <w:gridSpan w:val="2"/>
            <w:tcBorders>
              <w:top w:val="nil"/>
              <w:left w:val="nil"/>
              <w:bottom w:val="single" w:sz="4" w:space="0" w:color="auto"/>
              <w:right w:val="nil"/>
            </w:tcBorders>
          </w:tcPr>
          <w:p w14:paraId="0341FCAC" w14:textId="77777777" w:rsidR="00F045A2" w:rsidRDefault="00F045A2">
            <w:pPr>
              <w:pStyle w:val="Header"/>
              <w:spacing w:line="276" w:lineRule="auto"/>
              <w:jc w:val="center"/>
              <w:rPr>
                <w:rFonts w:ascii="Arial" w:hAnsi="Arial" w:cs="Arial"/>
                <w:b/>
                <w:smallCaps/>
                <w:sz w:val="16"/>
                <w:szCs w:val="16"/>
              </w:rPr>
            </w:pPr>
          </w:p>
        </w:tc>
      </w:tr>
    </w:tbl>
    <w:p w14:paraId="7724E9BD" w14:textId="77777777" w:rsidR="00F045A2" w:rsidRPr="003B6BD2" w:rsidRDefault="00F045A2" w:rsidP="00F045A2">
      <w:pPr>
        <w:pStyle w:val="Default"/>
        <w:spacing w:before="120"/>
        <w:jc w:val="center"/>
        <w:rPr>
          <w:b/>
          <w:sz w:val="28"/>
          <w:szCs w:val="28"/>
        </w:rPr>
      </w:pPr>
    </w:p>
    <w:p w14:paraId="5E27EA39" w14:textId="1F08E5F8" w:rsidR="00F045A2" w:rsidRPr="00D82606" w:rsidRDefault="00DB1C6E" w:rsidP="00F045A2">
      <w:pPr>
        <w:pStyle w:val="Default"/>
        <w:spacing w:before="120"/>
        <w:jc w:val="center"/>
        <w:rPr>
          <w:b/>
          <w:sz w:val="38"/>
          <w:szCs w:val="38"/>
        </w:rPr>
      </w:pPr>
      <w:r>
        <w:rPr>
          <w:b/>
          <w:sz w:val="38"/>
          <w:szCs w:val="38"/>
        </w:rPr>
        <w:t>20</w:t>
      </w:r>
      <w:r w:rsidR="00862B31">
        <w:rPr>
          <w:b/>
          <w:sz w:val="38"/>
          <w:szCs w:val="38"/>
        </w:rPr>
        <w:t>20</w:t>
      </w:r>
      <w:r w:rsidR="00F045A2" w:rsidRPr="00D82606">
        <w:rPr>
          <w:b/>
          <w:sz w:val="38"/>
          <w:szCs w:val="38"/>
        </w:rPr>
        <w:t xml:space="preserve"> FSA Non-Discrimination Testing Worksheet</w:t>
      </w:r>
    </w:p>
    <w:p w14:paraId="3C518292" w14:textId="77777777" w:rsidR="00F045A2" w:rsidRPr="003B6BD2" w:rsidRDefault="00F045A2" w:rsidP="00F045A2">
      <w:pPr>
        <w:pStyle w:val="Default"/>
        <w:rPr>
          <w:sz w:val="20"/>
          <w:szCs w:val="20"/>
        </w:rPr>
      </w:pPr>
    </w:p>
    <w:p w14:paraId="1E0AEA2A" w14:textId="77777777" w:rsidR="00F045A2" w:rsidRPr="003B6BD2" w:rsidRDefault="007B69E5" w:rsidP="003B6BD2">
      <w:pPr>
        <w:pStyle w:val="CM7"/>
        <w:tabs>
          <w:tab w:val="right" w:pos="10530"/>
        </w:tabs>
        <w:spacing w:after="230"/>
        <w:jc w:val="center"/>
        <w:rPr>
          <w:rFonts w:ascii="Arial Narrow" w:hAnsi="Arial Narrow"/>
          <w:b/>
          <w:color w:val="000000"/>
          <w:sz w:val="28"/>
          <w:szCs w:val="28"/>
          <w:u w:val="single"/>
        </w:rPr>
      </w:pPr>
      <w:r>
        <w:fldChar w:fldCharType="begin"/>
      </w:r>
      <w:r>
        <w:instrText xml:space="preserve"> DOCVARIABLE [ACTFIELD]TBL_CONTACT.COMPANYNAME \* MERGEFORMAT </w:instrText>
      </w:r>
      <w:r>
        <w:fldChar w:fldCharType="separate"/>
      </w:r>
      <w:r w:rsidR="003B6BD2" w:rsidRPr="003B6BD2">
        <w:rPr>
          <w:rFonts w:ascii="Arial Narrow" w:hAnsi="Arial Narrow"/>
          <w:b/>
          <w:color w:val="000000"/>
          <w:sz w:val="28"/>
          <w:szCs w:val="28"/>
          <w:u w:val="single"/>
        </w:rPr>
        <w:t>&lt;Company&gt;</w:t>
      </w:r>
      <w:r>
        <w:rPr>
          <w:rFonts w:ascii="Arial Narrow" w:hAnsi="Arial Narrow"/>
          <w:b/>
          <w:color w:val="000000"/>
          <w:sz w:val="28"/>
          <w:szCs w:val="28"/>
          <w:u w:val="single"/>
        </w:rPr>
        <w:fldChar w:fldCharType="end"/>
      </w:r>
    </w:p>
    <w:p w14:paraId="23C61FE8" w14:textId="77777777" w:rsidR="00F045A2" w:rsidRPr="003E39C4" w:rsidRDefault="00F045A2" w:rsidP="00F045A2">
      <w:pPr>
        <w:pStyle w:val="CM7"/>
        <w:spacing w:after="230" w:line="236" w:lineRule="atLeast"/>
        <w:ind w:right="172" w:firstLine="720"/>
        <w:rPr>
          <w:rFonts w:ascii="Times New Roman" w:hAnsi="Times New Roman" w:cs="Times New Roman"/>
          <w:color w:val="000000"/>
        </w:rPr>
      </w:pPr>
      <w:r w:rsidRPr="003E39C4">
        <w:rPr>
          <w:rFonts w:ascii="Times New Roman" w:hAnsi="Times New Roman" w:cs="Times New Roman"/>
          <w:color w:val="000000"/>
        </w:rPr>
        <w:t xml:space="preserve">As part of Admin America’s administration of your Section 125 Flexible Benefits Plan, we conduct nondiscrimination testing for the Plan at least once per year.  The testing is necessary to insure that your flexible benefits plan is in compliance with the various nondiscrimination requirements imposed by the Internal Revenue Service. </w:t>
      </w:r>
      <w:r w:rsidRPr="003E39C4">
        <w:rPr>
          <w:rFonts w:ascii="Times New Roman" w:hAnsi="Times New Roman" w:cs="Times New Roman"/>
          <w:b/>
          <w:bCs/>
          <w:color w:val="000000"/>
        </w:rPr>
        <w:t>In order for Admin America to perform the testing</w:t>
      </w:r>
      <w:r w:rsidRPr="003E39C4">
        <w:rPr>
          <w:rFonts w:ascii="Times New Roman" w:hAnsi="Times New Roman" w:cs="Times New Roman"/>
          <w:color w:val="000000"/>
        </w:rPr>
        <w:t xml:space="preserve"> in a complete and accurate manner,</w:t>
      </w:r>
      <w:r w:rsidRPr="003E39C4">
        <w:rPr>
          <w:rFonts w:ascii="Times New Roman" w:hAnsi="Times New Roman" w:cs="Times New Roman"/>
          <w:b/>
          <w:bCs/>
          <w:color w:val="000000"/>
        </w:rPr>
        <w:t xml:space="preserve"> you will need to provide us with lists of Plan Participants who are highly compensated individuals, key employees, 5% owners of the company or who earn less than $25,000.00 per year. </w:t>
      </w:r>
    </w:p>
    <w:p w14:paraId="02C2C82C" w14:textId="77777777" w:rsidR="00F045A2" w:rsidRPr="003E39C4" w:rsidRDefault="00F045A2" w:rsidP="00F045A2">
      <w:pPr>
        <w:pStyle w:val="CM7"/>
        <w:spacing w:after="230" w:line="238" w:lineRule="atLeast"/>
        <w:ind w:firstLine="720"/>
        <w:rPr>
          <w:rFonts w:ascii="Times New Roman" w:hAnsi="Times New Roman" w:cs="Times New Roman"/>
          <w:color w:val="000000"/>
        </w:rPr>
      </w:pPr>
      <w:r w:rsidRPr="003E39C4">
        <w:rPr>
          <w:rFonts w:ascii="Times New Roman" w:hAnsi="Times New Roman" w:cs="Times New Roman"/>
          <w:color w:val="000000"/>
        </w:rPr>
        <w:t xml:space="preserve">You may provide Admin America with the nondiscrimination testing data by completing the lists below and on the back of this letter.  </w:t>
      </w:r>
      <w:r w:rsidRPr="003E39C4">
        <w:rPr>
          <w:rFonts w:ascii="Times New Roman" w:hAnsi="Times New Roman" w:cs="Times New Roman"/>
          <w:b/>
          <w:bCs/>
          <w:color w:val="000000"/>
        </w:rPr>
        <w:t xml:space="preserve">Please return this letter by </w:t>
      </w:r>
      <w:r w:rsidRPr="003E39C4">
        <w:rPr>
          <w:rFonts w:ascii="Times New Roman" w:hAnsi="Times New Roman" w:cs="Times New Roman"/>
          <w:b/>
          <w:bCs/>
          <w:color w:val="000000"/>
          <w:u w:val="single"/>
        </w:rPr>
        <w:t>mail</w:t>
      </w:r>
      <w:r w:rsidRPr="003E39C4">
        <w:rPr>
          <w:rFonts w:ascii="Times New Roman" w:hAnsi="Times New Roman" w:cs="Times New Roman"/>
          <w:b/>
          <w:bCs/>
          <w:color w:val="000000"/>
        </w:rPr>
        <w:t xml:space="preserve">, </w:t>
      </w:r>
      <w:r w:rsidRPr="003E39C4">
        <w:rPr>
          <w:rFonts w:ascii="Times New Roman" w:hAnsi="Times New Roman" w:cs="Times New Roman"/>
          <w:b/>
          <w:bCs/>
          <w:color w:val="000000"/>
          <w:u w:val="single"/>
        </w:rPr>
        <w:t>e-mail</w:t>
      </w:r>
      <w:r w:rsidRPr="003E39C4">
        <w:rPr>
          <w:rFonts w:ascii="Times New Roman" w:hAnsi="Times New Roman" w:cs="Times New Roman"/>
          <w:b/>
          <w:bCs/>
          <w:color w:val="000000"/>
        </w:rPr>
        <w:t xml:space="preserve"> or </w:t>
      </w:r>
      <w:r w:rsidRPr="003E39C4">
        <w:rPr>
          <w:rFonts w:ascii="Times New Roman" w:hAnsi="Times New Roman" w:cs="Times New Roman"/>
          <w:b/>
          <w:bCs/>
          <w:color w:val="000000"/>
          <w:u w:val="single"/>
        </w:rPr>
        <w:t>fax</w:t>
      </w:r>
      <w:r w:rsidRPr="003E39C4">
        <w:rPr>
          <w:rFonts w:ascii="Times New Roman" w:hAnsi="Times New Roman" w:cs="Times New Roman"/>
          <w:b/>
          <w:bCs/>
          <w:color w:val="000000"/>
        </w:rPr>
        <w:t xml:space="preserve"> to at your earliest convenience.</w:t>
      </w:r>
      <w:r w:rsidRPr="003E39C4">
        <w:rPr>
          <w:rFonts w:ascii="Times New Roman" w:hAnsi="Times New Roman" w:cs="Times New Roman"/>
          <w:color w:val="000000"/>
        </w:rPr>
        <w:t xml:space="preserve">  While we perform this testing for no additional fee as part of our ongoing administration services, the company is </w:t>
      </w:r>
      <w:r w:rsidRPr="003E39C4">
        <w:rPr>
          <w:rFonts w:ascii="Times New Roman" w:hAnsi="Times New Roman" w:cs="Times New Roman"/>
          <w:color w:val="000000"/>
          <w:u w:val="single"/>
        </w:rPr>
        <w:t>not obligated</w:t>
      </w:r>
      <w:r w:rsidRPr="003E39C4">
        <w:rPr>
          <w:rFonts w:ascii="Times New Roman" w:hAnsi="Times New Roman" w:cs="Times New Roman"/>
          <w:color w:val="000000"/>
        </w:rPr>
        <w:t xml:space="preserve"> to have us perform the testing</w:t>
      </w:r>
      <w:r w:rsidRPr="003E39C4">
        <w:rPr>
          <w:rFonts w:ascii="Times New Roman" w:hAnsi="Times New Roman" w:cs="Times New Roman"/>
          <w:b/>
          <w:bCs/>
          <w:color w:val="000000"/>
        </w:rPr>
        <w:t xml:space="preserve">. If we do </w:t>
      </w:r>
      <w:r w:rsidRPr="003E39C4">
        <w:rPr>
          <w:rFonts w:ascii="Times New Roman" w:hAnsi="Times New Roman" w:cs="Times New Roman"/>
          <w:b/>
          <w:bCs/>
          <w:color w:val="000000"/>
          <w:u w:val="single"/>
        </w:rPr>
        <w:t>not</w:t>
      </w:r>
      <w:r w:rsidRPr="003E39C4">
        <w:rPr>
          <w:rFonts w:ascii="Times New Roman" w:hAnsi="Times New Roman" w:cs="Times New Roman"/>
          <w:b/>
          <w:bCs/>
          <w:color w:val="000000"/>
        </w:rPr>
        <w:t xml:space="preserve"> receive the completed information in this letter, we will assume you have chosen not to have Admin America perform the testing for your cafeteria plan. </w:t>
      </w:r>
    </w:p>
    <w:p w14:paraId="0585FF01" w14:textId="33BFA207" w:rsidR="00F045A2" w:rsidRPr="003E39C4" w:rsidRDefault="00F045A2" w:rsidP="00F045A2">
      <w:pPr>
        <w:pStyle w:val="CM7"/>
        <w:spacing w:after="230" w:line="236" w:lineRule="atLeast"/>
        <w:ind w:right="172" w:firstLine="720"/>
        <w:rPr>
          <w:rFonts w:ascii="Times New Roman" w:hAnsi="Times New Roman" w:cs="Times New Roman"/>
          <w:color w:val="000000"/>
        </w:rPr>
      </w:pPr>
      <w:r w:rsidRPr="003E39C4">
        <w:rPr>
          <w:rFonts w:ascii="Times New Roman" w:hAnsi="Times New Roman" w:cs="Times New Roman"/>
          <w:color w:val="000000"/>
        </w:rPr>
        <w:t xml:space="preserve">In preparing your lists of highly compensated and key employees for submission to Admin America, the information on the back of this letter contains definitions which should assist you in determining which plan participants fall into the “highly compensated” and “key” employee categories.  </w:t>
      </w:r>
      <w:r w:rsidRPr="003E39C4">
        <w:rPr>
          <w:rFonts w:ascii="Times New Roman" w:hAnsi="Times New Roman" w:cs="Times New Roman"/>
          <w:b/>
          <w:bCs/>
          <w:color w:val="000000"/>
        </w:rPr>
        <w:t xml:space="preserve">If you have questions regarding the nondiscrimination testing procedure or the statutory definitions of the categories, please direct any inquiry to </w:t>
      </w:r>
      <w:r w:rsidR="00862B31">
        <w:rPr>
          <w:rFonts w:ascii="Times New Roman" w:hAnsi="Times New Roman" w:cs="Times New Roman"/>
          <w:b/>
          <w:bCs/>
          <w:color w:val="000000"/>
        </w:rPr>
        <w:t>Trey Tompkins via e-mail at trey@adminamerica.com</w:t>
      </w:r>
      <w:r w:rsidRPr="003E39C4">
        <w:rPr>
          <w:rFonts w:ascii="Times New Roman" w:hAnsi="Times New Roman" w:cs="Times New Roman"/>
          <w:b/>
          <w:bCs/>
          <w:color w:val="000000"/>
        </w:rPr>
        <w:t xml:space="preserve">. </w:t>
      </w:r>
    </w:p>
    <w:p w14:paraId="009473A1" w14:textId="77777777" w:rsidR="00F045A2" w:rsidRPr="003E39C4" w:rsidRDefault="00F045A2" w:rsidP="00F045A2">
      <w:pPr>
        <w:pStyle w:val="Default"/>
        <w:spacing w:after="240" w:line="258" w:lineRule="atLeast"/>
        <w:ind w:right="288"/>
        <w:rPr>
          <w:rFonts w:ascii="Times New Roman" w:hAnsi="Times New Roman" w:cs="Times New Roman"/>
          <w:b/>
          <w:bCs/>
          <w:u w:val="single"/>
        </w:rPr>
      </w:pPr>
      <w:r w:rsidRPr="003E39C4">
        <w:rPr>
          <w:rFonts w:ascii="Times New Roman" w:hAnsi="Times New Roman" w:cs="Times New Roman"/>
          <w:b/>
          <w:bCs/>
        </w:rPr>
        <w:t xml:space="preserve">Please Note: The First Three Categories only Apply To Dependent Care FSA Participants – </w:t>
      </w:r>
      <w:r w:rsidRPr="003E39C4">
        <w:rPr>
          <w:rFonts w:ascii="Times New Roman" w:hAnsi="Times New Roman" w:cs="Times New Roman"/>
          <w:b/>
          <w:bCs/>
          <w:u w:val="single"/>
        </w:rPr>
        <w:t xml:space="preserve">The Last Category Applies to Participants in Any FSA Benefit </w:t>
      </w:r>
    </w:p>
    <w:p w14:paraId="5A249CAD" w14:textId="77777777" w:rsidR="00F045A2" w:rsidRPr="003E39C4" w:rsidRDefault="00F045A2" w:rsidP="00F045A2">
      <w:pPr>
        <w:pStyle w:val="Default"/>
        <w:spacing w:after="240" w:line="258" w:lineRule="atLeast"/>
        <w:ind w:right="288"/>
        <w:rPr>
          <w:b/>
          <w:bCs/>
          <w:u w:val="single"/>
        </w:rPr>
      </w:pPr>
    </w:p>
    <w:p w14:paraId="499B8872" w14:textId="77777777" w:rsidR="00F045A2" w:rsidRPr="003E39C4" w:rsidRDefault="00F045A2" w:rsidP="00F045A2">
      <w:pPr>
        <w:pStyle w:val="Default"/>
        <w:spacing w:after="240" w:line="258" w:lineRule="atLeast"/>
        <w:ind w:right="288"/>
        <w:rPr>
          <w:b/>
          <w:bCs/>
          <w:u w:val="single"/>
        </w:rPr>
        <w:sectPr w:rsidR="00F045A2" w:rsidRPr="003E39C4" w:rsidSect="003E39C4">
          <w:footerReference w:type="default" r:id="rId10"/>
          <w:pgSz w:w="12240" w:h="15840"/>
          <w:pgMar w:top="720" w:right="720" w:bottom="432" w:left="720" w:header="720" w:footer="720" w:gutter="0"/>
          <w:cols w:space="720"/>
          <w:docGrid w:linePitch="360"/>
        </w:sectPr>
      </w:pPr>
    </w:p>
    <w:p w14:paraId="6ECE5587" w14:textId="77777777" w:rsidR="00F045A2" w:rsidRPr="003E39C4" w:rsidRDefault="00F045A2" w:rsidP="003E39C4">
      <w:pPr>
        <w:pStyle w:val="Default"/>
        <w:keepNext/>
        <w:keepLines/>
        <w:spacing w:after="240" w:line="258" w:lineRule="atLeast"/>
        <w:ind w:left="360" w:right="288"/>
        <w:rPr>
          <w:b/>
          <w:bCs/>
        </w:rPr>
      </w:pPr>
      <w:r w:rsidRPr="003E39C4">
        <w:rPr>
          <w:b/>
          <w:bCs/>
          <w:u w:val="single"/>
        </w:rPr>
        <w:t xml:space="preserve">DEPENDENT CARE FSA PLAN PARTICIPANTS </w:t>
      </w:r>
      <w:r w:rsidRPr="003E39C4">
        <w:rPr>
          <w:b/>
          <w:bCs/>
        </w:rPr>
        <w:t>WHO ARE 5% OWNERS OF THE COMPANY:</w:t>
      </w:r>
    </w:p>
    <w:p w14:paraId="7CB40D42" w14:textId="77777777" w:rsidR="00F045A2" w:rsidRPr="003E39C4" w:rsidRDefault="00F045A2" w:rsidP="00F045A2">
      <w:pPr>
        <w:pStyle w:val="Default"/>
        <w:numPr>
          <w:ilvl w:val="0"/>
          <w:numId w:val="1"/>
        </w:numPr>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226D8880" w14:textId="77777777" w:rsidR="00F045A2" w:rsidRPr="003E39C4" w:rsidRDefault="00F045A2" w:rsidP="00F045A2">
      <w:pPr>
        <w:pStyle w:val="Default"/>
        <w:ind w:left="360"/>
        <w:rPr>
          <w:rFonts w:ascii="Times New Roman" w:hAnsi="Times New Roman" w:cs="Times New Roman"/>
        </w:rPr>
      </w:pPr>
    </w:p>
    <w:p w14:paraId="5F1A6326" w14:textId="77777777" w:rsidR="00F045A2" w:rsidRPr="003E39C4" w:rsidRDefault="00F045A2" w:rsidP="00F045A2">
      <w:pPr>
        <w:pStyle w:val="Default"/>
        <w:numPr>
          <w:ilvl w:val="0"/>
          <w:numId w:val="1"/>
        </w:numPr>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125AA20B" w14:textId="77777777" w:rsidR="00F045A2" w:rsidRPr="003E39C4" w:rsidRDefault="00F045A2" w:rsidP="00F045A2">
      <w:pPr>
        <w:pStyle w:val="Default"/>
        <w:rPr>
          <w:rFonts w:ascii="Times New Roman" w:hAnsi="Times New Roman" w:cs="Times New Roman"/>
        </w:rPr>
      </w:pPr>
    </w:p>
    <w:p w14:paraId="3A072F6D" w14:textId="77777777" w:rsidR="00F045A2" w:rsidRPr="003E39C4" w:rsidRDefault="00F045A2" w:rsidP="00F045A2">
      <w:pPr>
        <w:pStyle w:val="Default"/>
        <w:numPr>
          <w:ilvl w:val="0"/>
          <w:numId w:val="1"/>
        </w:numPr>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40B3419D" w14:textId="77777777" w:rsidR="00F045A2" w:rsidRPr="003E39C4" w:rsidRDefault="00F045A2" w:rsidP="00F045A2">
      <w:pPr>
        <w:pStyle w:val="Default"/>
        <w:rPr>
          <w:rFonts w:ascii="Times New Roman" w:hAnsi="Times New Roman" w:cs="Times New Roman"/>
        </w:rPr>
      </w:pPr>
    </w:p>
    <w:p w14:paraId="37E8F5C8" w14:textId="77777777" w:rsidR="00F045A2" w:rsidRPr="003E39C4" w:rsidRDefault="00F045A2" w:rsidP="00F045A2">
      <w:pPr>
        <w:pStyle w:val="Default"/>
        <w:numPr>
          <w:ilvl w:val="0"/>
          <w:numId w:val="1"/>
        </w:numPr>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7F29DA03" w14:textId="77777777" w:rsidR="00F045A2" w:rsidRPr="003E39C4" w:rsidRDefault="00F045A2" w:rsidP="00F045A2">
      <w:pPr>
        <w:pStyle w:val="Default"/>
        <w:rPr>
          <w:rFonts w:ascii="Times New Roman" w:hAnsi="Times New Roman" w:cs="Times New Roman"/>
        </w:rPr>
      </w:pPr>
    </w:p>
    <w:p w14:paraId="039D9590" w14:textId="77777777" w:rsidR="00F045A2" w:rsidRPr="003E39C4" w:rsidRDefault="00F045A2" w:rsidP="00F045A2">
      <w:pPr>
        <w:pStyle w:val="Default"/>
        <w:numPr>
          <w:ilvl w:val="0"/>
          <w:numId w:val="1"/>
        </w:numPr>
        <w:ind w:left="360" w:hanging="360"/>
        <w:rPr>
          <w:rFonts w:ascii="Times New Roman" w:hAnsi="Times New Roman" w:cs="Times New Roman"/>
        </w:rPr>
      </w:pPr>
      <w:r w:rsidRPr="003E39C4">
        <w:rPr>
          <w:rFonts w:ascii="Times New Roman" w:hAnsi="Times New Roman" w:cs="Times New Roman"/>
        </w:rPr>
        <w:t>________________________________</w:t>
      </w:r>
    </w:p>
    <w:p w14:paraId="4F7F5B27" w14:textId="77777777" w:rsidR="00F045A2" w:rsidRPr="003E39C4" w:rsidRDefault="00F045A2" w:rsidP="00F045A2">
      <w:pPr>
        <w:pStyle w:val="Default"/>
        <w:rPr>
          <w:rFonts w:ascii="Times New Roman" w:hAnsi="Times New Roman" w:cs="Times New Roman"/>
        </w:rPr>
      </w:pPr>
      <w:r w:rsidRPr="003E39C4">
        <w:rPr>
          <w:rFonts w:ascii="Times New Roman" w:hAnsi="Times New Roman" w:cs="Times New Roman"/>
        </w:rPr>
        <w:t xml:space="preserve"> </w:t>
      </w:r>
    </w:p>
    <w:p w14:paraId="63D8B697" w14:textId="77777777" w:rsidR="00F045A2" w:rsidRPr="003E39C4" w:rsidRDefault="00F045A2" w:rsidP="00F045A2">
      <w:pPr>
        <w:pStyle w:val="Default"/>
        <w:numPr>
          <w:ilvl w:val="0"/>
          <w:numId w:val="1"/>
        </w:numPr>
        <w:ind w:left="360" w:hanging="360"/>
        <w:rPr>
          <w:rFonts w:ascii="Times New Roman" w:hAnsi="Times New Roman" w:cs="Times New Roman"/>
        </w:rPr>
      </w:pPr>
      <w:r w:rsidRPr="003E39C4">
        <w:rPr>
          <w:rFonts w:ascii="Times New Roman" w:hAnsi="Times New Roman" w:cs="Times New Roman"/>
        </w:rPr>
        <w:t>________________________________</w:t>
      </w:r>
    </w:p>
    <w:p w14:paraId="0BE1AD61" w14:textId="77777777" w:rsidR="00F045A2" w:rsidRPr="003E39C4" w:rsidRDefault="003E39C4" w:rsidP="003E39C4">
      <w:pPr>
        <w:pStyle w:val="Default"/>
        <w:ind w:left="360"/>
        <w:rPr>
          <w:b/>
          <w:bCs/>
        </w:rPr>
      </w:pPr>
      <w:r w:rsidRPr="003E39C4">
        <w:rPr>
          <w:b/>
          <w:bCs/>
          <w:u w:val="single"/>
        </w:rPr>
        <w:br w:type="column"/>
      </w:r>
      <w:r w:rsidR="00F045A2" w:rsidRPr="003E39C4">
        <w:rPr>
          <w:b/>
          <w:bCs/>
          <w:u w:val="single"/>
        </w:rPr>
        <w:t>DEPENDENT CARE FSA PLAN PARTICIPANTS</w:t>
      </w:r>
      <w:r w:rsidR="00F045A2" w:rsidRPr="003E39C4">
        <w:rPr>
          <w:b/>
          <w:bCs/>
        </w:rPr>
        <w:t xml:space="preserve"> WHO EARN LESS THAN $25,000.00 PER YEAR: </w:t>
      </w:r>
    </w:p>
    <w:p w14:paraId="6BC512A4" w14:textId="77777777" w:rsidR="00F045A2" w:rsidRPr="003E39C4" w:rsidRDefault="00F045A2" w:rsidP="00F045A2">
      <w:pPr>
        <w:pStyle w:val="Default"/>
      </w:pPr>
    </w:p>
    <w:p w14:paraId="02690475" w14:textId="77777777" w:rsidR="00F045A2" w:rsidRPr="003E39C4" w:rsidRDefault="00F045A2" w:rsidP="00F045A2">
      <w:pPr>
        <w:pStyle w:val="Default"/>
        <w:numPr>
          <w:ilvl w:val="0"/>
          <w:numId w:val="2"/>
        </w:numPr>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11DCBF1E" w14:textId="77777777" w:rsidR="00F045A2" w:rsidRPr="003E39C4" w:rsidRDefault="00F045A2" w:rsidP="00F045A2">
      <w:pPr>
        <w:pStyle w:val="Default"/>
        <w:ind w:left="360"/>
        <w:rPr>
          <w:rFonts w:ascii="Times New Roman" w:hAnsi="Times New Roman" w:cs="Times New Roman"/>
        </w:rPr>
      </w:pPr>
    </w:p>
    <w:p w14:paraId="5C9CA7BC" w14:textId="77777777" w:rsidR="00F045A2" w:rsidRPr="003E39C4" w:rsidRDefault="00F045A2" w:rsidP="00F045A2">
      <w:pPr>
        <w:pStyle w:val="Default"/>
        <w:numPr>
          <w:ilvl w:val="0"/>
          <w:numId w:val="2"/>
        </w:numPr>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00DBACDF" w14:textId="77777777" w:rsidR="00F045A2" w:rsidRPr="003E39C4" w:rsidRDefault="00F045A2" w:rsidP="00F045A2">
      <w:pPr>
        <w:pStyle w:val="Default"/>
        <w:ind w:left="360"/>
        <w:rPr>
          <w:rFonts w:ascii="Times New Roman" w:hAnsi="Times New Roman" w:cs="Times New Roman"/>
        </w:rPr>
      </w:pPr>
    </w:p>
    <w:p w14:paraId="068384C3" w14:textId="77777777" w:rsidR="00F045A2" w:rsidRPr="003E39C4" w:rsidRDefault="00F045A2" w:rsidP="00F045A2">
      <w:pPr>
        <w:pStyle w:val="Default"/>
        <w:numPr>
          <w:ilvl w:val="0"/>
          <w:numId w:val="2"/>
        </w:numPr>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7E88E496" w14:textId="77777777" w:rsidR="00F045A2" w:rsidRPr="003E39C4" w:rsidRDefault="00F045A2" w:rsidP="00F045A2">
      <w:pPr>
        <w:pStyle w:val="Default"/>
        <w:ind w:left="360"/>
        <w:rPr>
          <w:rFonts w:ascii="Times New Roman" w:hAnsi="Times New Roman" w:cs="Times New Roman"/>
        </w:rPr>
      </w:pPr>
    </w:p>
    <w:p w14:paraId="64B63939" w14:textId="77777777" w:rsidR="00F045A2" w:rsidRPr="003E39C4" w:rsidRDefault="00F045A2" w:rsidP="00F045A2">
      <w:pPr>
        <w:pStyle w:val="Default"/>
        <w:numPr>
          <w:ilvl w:val="0"/>
          <w:numId w:val="2"/>
        </w:numPr>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3DBE1B7F" w14:textId="77777777" w:rsidR="00F045A2" w:rsidRPr="003E39C4" w:rsidRDefault="00F045A2" w:rsidP="00F045A2">
      <w:pPr>
        <w:pStyle w:val="Default"/>
        <w:ind w:left="360"/>
        <w:rPr>
          <w:rFonts w:ascii="Times New Roman" w:hAnsi="Times New Roman" w:cs="Times New Roman"/>
        </w:rPr>
      </w:pPr>
    </w:p>
    <w:p w14:paraId="41319E2B" w14:textId="77777777" w:rsidR="00F045A2" w:rsidRPr="003E39C4" w:rsidRDefault="00F045A2" w:rsidP="00F045A2">
      <w:pPr>
        <w:pStyle w:val="Default"/>
        <w:numPr>
          <w:ilvl w:val="0"/>
          <w:numId w:val="2"/>
        </w:numPr>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278DB8F4" w14:textId="77777777" w:rsidR="00F045A2" w:rsidRPr="003E39C4" w:rsidRDefault="00F045A2" w:rsidP="00F045A2">
      <w:pPr>
        <w:pStyle w:val="Default"/>
        <w:ind w:left="360"/>
        <w:rPr>
          <w:rFonts w:ascii="Times New Roman" w:hAnsi="Times New Roman" w:cs="Times New Roman"/>
        </w:rPr>
      </w:pPr>
    </w:p>
    <w:p w14:paraId="02FD409C" w14:textId="77777777" w:rsidR="00F045A2" w:rsidRPr="003E39C4" w:rsidRDefault="00F045A2" w:rsidP="00F045A2">
      <w:pPr>
        <w:pStyle w:val="Default"/>
        <w:numPr>
          <w:ilvl w:val="0"/>
          <w:numId w:val="2"/>
        </w:numPr>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48A45D97" w14:textId="77777777" w:rsidR="00F045A2" w:rsidRPr="003E39C4" w:rsidRDefault="00F045A2" w:rsidP="00F045A2">
      <w:pPr>
        <w:pStyle w:val="Default"/>
        <w:rPr>
          <w:rFonts w:ascii="Times New Roman" w:hAnsi="Times New Roman" w:cs="Times New Roman"/>
        </w:rPr>
        <w:sectPr w:rsidR="00F045A2" w:rsidRPr="003E39C4" w:rsidSect="00F045A2">
          <w:type w:val="continuous"/>
          <w:pgSz w:w="12240" w:h="15840"/>
          <w:pgMar w:top="2160" w:right="1440" w:bottom="1440" w:left="1440" w:header="720" w:footer="720" w:gutter="0"/>
          <w:cols w:num="2" w:space="720"/>
          <w:docGrid w:linePitch="360"/>
        </w:sectPr>
      </w:pPr>
    </w:p>
    <w:p w14:paraId="64A7372F" w14:textId="77777777" w:rsidR="00F045A2" w:rsidRPr="003E39C4" w:rsidRDefault="00F045A2" w:rsidP="00F045A2">
      <w:pPr>
        <w:pStyle w:val="CM7"/>
        <w:pageBreakBefore/>
        <w:jc w:val="center"/>
        <w:rPr>
          <w:b/>
          <w:bCs/>
          <w:color w:val="000000"/>
        </w:rPr>
      </w:pPr>
      <w:r w:rsidRPr="003E39C4">
        <w:rPr>
          <w:b/>
          <w:bCs/>
          <w:color w:val="000000"/>
        </w:rPr>
        <w:lastRenderedPageBreak/>
        <w:t>HIGHLY COMPENSATED PARTICIPANTS</w:t>
      </w:r>
    </w:p>
    <w:p w14:paraId="7DFCE1EF" w14:textId="77777777" w:rsidR="00F045A2" w:rsidRPr="003E39C4" w:rsidRDefault="00F045A2" w:rsidP="00F045A2">
      <w:pPr>
        <w:pStyle w:val="Default"/>
      </w:pPr>
    </w:p>
    <w:p w14:paraId="69748230" w14:textId="77777777" w:rsidR="00F045A2" w:rsidRPr="003E39C4" w:rsidRDefault="00F045A2" w:rsidP="00F045A2">
      <w:pPr>
        <w:pStyle w:val="CM8"/>
        <w:rPr>
          <w:rFonts w:ascii="Times New Roman" w:hAnsi="Times New Roman" w:cs="Times New Roman"/>
          <w:color w:val="000000"/>
        </w:rPr>
      </w:pPr>
      <w:r w:rsidRPr="003E39C4">
        <w:rPr>
          <w:rFonts w:ascii="Times New Roman" w:hAnsi="Times New Roman" w:cs="Times New Roman"/>
          <w:color w:val="000000"/>
        </w:rPr>
        <w:t xml:space="preserve">The following </w:t>
      </w:r>
      <w:r w:rsidRPr="003E39C4">
        <w:rPr>
          <w:rFonts w:ascii="Times New Roman" w:hAnsi="Times New Roman" w:cs="Times New Roman"/>
          <w:color w:val="000000"/>
          <w:u w:val="single"/>
        </w:rPr>
        <w:t>Dependent Care FSA Plan Participants</w:t>
      </w:r>
      <w:r w:rsidRPr="003E39C4">
        <w:rPr>
          <w:rFonts w:ascii="Times New Roman" w:hAnsi="Times New Roman" w:cs="Times New Roman"/>
          <w:color w:val="000000"/>
        </w:rPr>
        <w:t xml:space="preserve"> meet </w:t>
      </w:r>
      <w:r w:rsidRPr="003E39C4">
        <w:rPr>
          <w:rFonts w:ascii="Times New Roman" w:hAnsi="Times New Roman" w:cs="Times New Roman"/>
          <w:color w:val="000000"/>
          <w:u w:val="single"/>
        </w:rPr>
        <w:t>any one</w:t>
      </w:r>
      <w:r w:rsidRPr="003E39C4">
        <w:rPr>
          <w:rFonts w:ascii="Times New Roman" w:hAnsi="Times New Roman" w:cs="Times New Roman"/>
          <w:color w:val="000000"/>
        </w:rPr>
        <w:t xml:space="preserve"> or more of the following criteria: </w:t>
      </w:r>
    </w:p>
    <w:p w14:paraId="35B348B9" w14:textId="77777777" w:rsidR="00F045A2" w:rsidRPr="003E39C4" w:rsidRDefault="00F045A2" w:rsidP="00F045A2">
      <w:pPr>
        <w:pStyle w:val="CM8"/>
        <w:rPr>
          <w:rFonts w:ascii="Times New Roman" w:hAnsi="Times New Roman" w:cs="Times New Roman"/>
          <w:color w:val="000000"/>
        </w:rPr>
      </w:pPr>
    </w:p>
    <w:p w14:paraId="39F9C084" w14:textId="77777777" w:rsidR="00F045A2" w:rsidRPr="003E39C4" w:rsidRDefault="00F045A2" w:rsidP="00F045A2">
      <w:pPr>
        <w:pStyle w:val="CM8"/>
        <w:ind w:left="360" w:hanging="360"/>
        <w:rPr>
          <w:rFonts w:ascii="Times New Roman" w:hAnsi="Times New Roman" w:cs="Times New Roman"/>
          <w:color w:val="000000"/>
        </w:rPr>
      </w:pPr>
      <w:r w:rsidRPr="003E39C4">
        <w:rPr>
          <w:rFonts w:ascii="Times New Roman" w:hAnsi="Times New Roman" w:cs="Times New Roman"/>
          <w:color w:val="000000"/>
        </w:rPr>
        <w:t xml:space="preserve">A. </w:t>
      </w:r>
      <w:r w:rsidRPr="003E39C4">
        <w:rPr>
          <w:rFonts w:ascii="Times New Roman" w:hAnsi="Times New Roman" w:cs="Times New Roman"/>
          <w:color w:val="000000"/>
        </w:rPr>
        <w:tab/>
        <w:t xml:space="preserve">The Dependent Care Reimbursement Plan Participant is an officer of the employer; </w:t>
      </w:r>
    </w:p>
    <w:p w14:paraId="3D5B6397" w14:textId="77777777" w:rsidR="00F045A2" w:rsidRPr="003E39C4" w:rsidRDefault="00F045A2" w:rsidP="00F045A2">
      <w:pPr>
        <w:pStyle w:val="CM8"/>
        <w:ind w:left="360" w:hanging="360"/>
        <w:rPr>
          <w:rFonts w:ascii="Times New Roman" w:hAnsi="Times New Roman" w:cs="Times New Roman"/>
          <w:color w:val="000000"/>
        </w:rPr>
      </w:pPr>
    </w:p>
    <w:p w14:paraId="76087750" w14:textId="77777777" w:rsidR="00F045A2" w:rsidRPr="003E39C4" w:rsidRDefault="00F045A2" w:rsidP="00F045A2">
      <w:pPr>
        <w:pStyle w:val="CM8"/>
        <w:ind w:left="360" w:hanging="360"/>
        <w:rPr>
          <w:rFonts w:ascii="Times New Roman" w:hAnsi="Times New Roman" w:cs="Times New Roman"/>
          <w:color w:val="000000"/>
        </w:rPr>
      </w:pPr>
      <w:r w:rsidRPr="003E39C4">
        <w:rPr>
          <w:rFonts w:ascii="Times New Roman" w:hAnsi="Times New Roman" w:cs="Times New Roman"/>
          <w:color w:val="000000"/>
        </w:rPr>
        <w:t>B.</w:t>
      </w:r>
      <w:r w:rsidRPr="003E39C4">
        <w:rPr>
          <w:rFonts w:ascii="Times New Roman" w:hAnsi="Times New Roman" w:cs="Times New Roman"/>
          <w:color w:val="000000"/>
        </w:rPr>
        <w:tab/>
        <w:t xml:space="preserve">The Dependent Care Reimbursement Plan Participant is a 5% owner of the employer; </w:t>
      </w:r>
    </w:p>
    <w:p w14:paraId="3DD621A3" w14:textId="77777777" w:rsidR="00F045A2" w:rsidRPr="003E39C4" w:rsidRDefault="00F045A2" w:rsidP="00F045A2">
      <w:pPr>
        <w:pStyle w:val="CM8"/>
        <w:ind w:left="360" w:hanging="360"/>
        <w:rPr>
          <w:rFonts w:ascii="Times New Roman" w:hAnsi="Times New Roman" w:cs="Times New Roman"/>
          <w:color w:val="000000"/>
        </w:rPr>
      </w:pPr>
    </w:p>
    <w:p w14:paraId="5AD54181" w14:textId="79188D69" w:rsidR="00F045A2" w:rsidRPr="003E39C4" w:rsidRDefault="00F045A2" w:rsidP="00F045A2">
      <w:pPr>
        <w:pStyle w:val="CM8"/>
        <w:ind w:left="360" w:hanging="360"/>
        <w:rPr>
          <w:rFonts w:ascii="Times New Roman" w:hAnsi="Times New Roman" w:cs="Times New Roman"/>
          <w:color w:val="000000"/>
        </w:rPr>
      </w:pPr>
      <w:r w:rsidRPr="003E39C4">
        <w:rPr>
          <w:rFonts w:ascii="Times New Roman" w:hAnsi="Times New Roman" w:cs="Times New Roman"/>
          <w:color w:val="000000"/>
        </w:rPr>
        <w:t xml:space="preserve">C. </w:t>
      </w:r>
      <w:r w:rsidRPr="003E39C4">
        <w:rPr>
          <w:rFonts w:ascii="Times New Roman" w:hAnsi="Times New Roman" w:cs="Times New Roman"/>
          <w:color w:val="000000"/>
        </w:rPr>
        <w:tab/>
        <w:t xml:space="preserve">The Dependent Care Reimbursement Plan Participant </w:t>
      </w:r>
      <w:r w:rsidR="00862B31">
        <w:rPr>
          <w:rFonts w:ascii="Times New Roman" w:hAnsi="Times New Roman" w:cs="Times New Roman"/>
          <w:color w:val="000000"/>
        </w:rPr>
        <w:t xml:space="preserve">will earn </w:t>
      </w:r>
      <w:r w:rsidRPr="003E39C4">
        <w:rPr>
          <w:rFonts w:ascii="Times New Roman" w:hAnsi="Times New Roman" w:cs="Times New Roman"/>
          <w:color w:val="000000"/>
        </w:rPr>
        <w:t>in excess of $</w:t>
      </w:r>
      <w:r w:rsidR="00A97D00">
        <w:rPr>
          <w:rFonts w:ascii="Times New Roman" w:hAnsi="Times New Roman" w:cs="Times New Roman"/>
          <w:color w:val="000000"/>
        </w:rPr>
        <w:t>1</w:t>
      </w:r>
      <w:r w:rsidR="00862B31">
        <w:rPr>
          <w:rFonts w:ascii="Times New Roman" w:hAnsi="Times New Roman" w:cs="Times New Roman"/>
          <w:color w:val="000000"/>
        </w:rPr>
        <w:t>30</w:t>
      </w:r>
      <w:r w:rsidRPr="003E39C4">
        <w:rPr>
          <w:rFonts w:ascii="Times New Roman" w:hAnsi="Times New Roman" w:cs="Times New Roman"/>
          <w:color w:val="000000"/>
        </w:rPr>
        <w:t xml:space="preserve">,000.00 during </w:t>
      </w:r>
      <w:r w:rsidR="00C530A5">
        <w:rPr>
          <w:rFonts w:ascii="Times New Roman" w:hAnsi="Times New Roman" w:cs="Times New Roman"/>
          <w:color w:val="000000"/>
        </w:rPr>
        <w:t>20</w:t>
      </w:r>
      <w:r w:rsidR="00862B31">
        <w:rPr>
          <w:rFonts w:ascii="Times New Roman" w:hAnsi="Times New Roman" w:cs="Times New Roman"/>
          <w:color w:val="000000"/>
        </w:rPr>
        <w:t>20</w:t>
      </w:r>
      <w:r w:rsidRPr="003E39C4">
        <w:rPr>
          <w:rFonts w:ascii="Times New Roman" w:hAnsi="Times New Roman" w:cs="Times New Roman"/>
          <w:color w:val="000000"/>
        </w:rPr>
        <w:t xml:space="preserve">; </w:t>
      </w:r>
    </w:p>
    <w:p w14:paraId="423EE328" w14:textId="77777777" w:rsidR="00F045A2" w:rsidRPr="003E39C4" w:rsidRDefault="00F045A2" w:rsidP="00F045A2">
      <w:pPr>
        <w:pStyle w:val="CM8"/>
        <w:ind w:left="360" w:hanging="360"/>
        <w:rPr>
          <w:rFonts w:ascii="Times New Roman" w:hAnsi="Times New Roman" w:cs="Times New Roman"/>
          <w:color w:val="000000"/>
        </w:rPr>
      </w:pPr>
    </w:p>
    <w:p w14:paraId="019D4196" w14:textId="77777777" w:rsidR="00F045A2" w:rsidRPr="003E39C4" w:rsidRDefault="00F045A2" w:rsidP="00F045A2">
      <w:pPr>
        <w:pStyle w:val="CM8"/>
        <w:ind w:left="360" w:hanging="360"/>
        <w:rPr>
          <w:rFonts w:ascii="Times New Roman" w:hAnsi="Times New Roman" w:cs="Times New Roman"/>
          <w:color w:val="000000"/>
        </w:rPr>
      </w:pPr>
      <w:r w:rsidRPr="003E39C4">
        <w:rPr>
          <w:rFonts w:ascii="Times New Roman" w:hAnsi="Times New Roman" w:cs="Times New Roman"/>
          <w:color w:val="000000"/>
        </w:rPr>
        <w:t xml:space="preserve">D. </w:t>
      </w:r>
      <w:r w:rsidRPr="003E39C4">
        <w:rPr>
          <w:rFonts w:ascii="Times New Roman" w:hAnsi="Times New Roman" w:cs="Times New Roman"/>
          <w:color w:val="000000"/>
        </w:rPr>
        <w:tab/>
        <w:t>The Dependent Care Reimbursement Plan Participant is a spouse or dependent of any of the above.</w:t>
      </w:r>
    </w:p>
    <w:p w14:paraId="08E9D8FC" w14:textId="77777777" w:rsidR="00F045A2" w:rsidRPr="003E39C4" w:rsidRDefault="00F045A2" w:rsidP="00F045A2">
      <w:pPr>
        <w:pStyle w:val="Default"/>
        <w:spacing w:before="60"/>
      </w:pPr>
    </w:p>
    <w:p w14:paraId="0E35E596" w14:textId="77777777" w:rsidR="00F045A2" w:rsidRPr="003E39C4" w:rsidRDefault="00F045A2" w:rsidP="00F045A2">
      <w:pPr>
        <w:pStyle w:val="Default"/>
        <w:numPr>
          <w:ilvl w:val="0"/>
          <w:numId w:val="3"/>
        </w:numPr>
        <w:spacing w:after="213"/>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44B566A6" w14:textId="77777777" w:rsidR="00F045A2" w:rsidRPr="003E39C4" w:rsidRDefault="00F045A2" w:rsidP="00F045A2">
      <w:pPr>
        <w:pStyle w:val="Default"/>
        <w:numPr>
          <w:ilvl w:val="0"/>
          <w:numId w:val="3"/>
        </w:numPr>
        <w:spacing w:after="213"/>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7E2FC482" w14:textId="77777777" w:rsidR="00F045A2" w:rsidRPr="003E39C4" w:rsidRDefault="00F045A2" w:rsidP="00F045A2">
      <w:pPr>
        <w:pStyle w:val="Default"/>
        <w:numPr>
          <w:ilvl w:val="0"/>
          <w:numId w:val="3"/>
        </w:numPr>
        <w:spacing w:after="213"/>
        <w:ind w:left="360" w:hanging="360"/>
        <w:rPr>
          <w:rFonts w:ascii="Times New Roman" w:hAnsi="Times New Roman" w:cs="Times New Roman"/>
        </w:rPr>
      </w:pPr>
      <w:r w:rsidRPr="003E39C4">
        <w:rPr>
          <w:rFonts w:ascii="Times New Roman" w:hAnsi="Times New Roman" w:cs="Times New Roman"/>
        </w:rPr>
        <w:t>________________________________</w:t>
      </w:r>
    </w:p>
    <w:p w14:paraId="09929B6D" w14:textId="77777777" w:rsidR="00F045A2" w:rsidRPr="003E39C4" w:rsidRDefault="00F045A2" w:rsidP="00F045A2">
      <w:pPr>
        <w:pStyle w:val="Default"/>
        <w:numPr>
          <w:ilvl w:val="0"/>
          <w:numId w:val="3"/>
        </w:numPr>
        <w:spacing w:after="213"/>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58616329" w14:textId="77777777" w:rsidR="00F045A2" w:rsidRPr="003E39C4" w:rsidRDefault="00F045A2" w:rsidP="00F045A2">
      <w:pPr>
        <w:pStyle w:val="Default"/>
        <w:numPr>
          <w:ilvl w:val="0"/>
          <w:numId w:val="3"/>
        </w:numPr>
        <w:spacing w:after="213"/>
        <w:ind w:left="360" w:hanging="360"/>
        <w:rPr>
          <w:rFonts w:ascii="Times New Roman" w:hAnsi="Times New Roman" w:cs="Times New Roman"/>
        </w:rPr>
      </w:pPr>
      <w:r w:rsidRPr="003E39C4">
        <w:rPr>
          <w:rFonts w:ascii="Times New Roman" w:hAnsi="Times New Roman" w:cs="Times New Roman"/>
        </w:rPr>
        <w:t>________________________________</w:t>
      </w:r>
    </w:p>
    <w:p w14:paraId="2B260F70" w14:textId="77777777" w:rsidR="00F045A2" w:rsidRPr="003E39C4" w:rsidRDefault="00F045A2" w:rsidP="00F045A2">
      <w:pPr>
        <w:pStyle w:val="Default"/>
        <w:numPr>
          <w:ilvl w:val="0"/>
          <w:numId w:val="3"/>
        </w:numPr>
        <w:spacing w:after="213"/>
        <w:ind w:left="360" w:hanging="360"/>
        <w:rPr>
          <w:rFonts w:ascii="Times New Roman" w:hAnsi="Times New Roman" w:cs="Times New Roman"/>
        </w:rPr>
      </w:pPr>
      <w:r w:rsidRPr="003E39C4">
        <w:rPr>
          <w:rFonts w:ascii="Times New Roman" w:hAnsi="Times New Roman" w:cs="Times New Roman"/>
        </w:rPr>
        <w:t>________________________________</w:t>
      </w:r>
    </w:p>
    <w:p w14:paraId="6E2AF29C" w14:textId="77777777" w:rsidR="00F045A2" w:rsidRPr="003E39C4" w:rsidRDefault="00F045A2" w:rsidP="00F045A2">
      <w:pPr>
        <w:pStyle w:val="Default"/>
        <w:numPr>
          <w:ilvl w:val="0"/>
          <w:numId w:val="3"/>
        </w:numPr>
        <w:ind w:left="360" w:hanging="360"/>
        <w:rPr>
          <w:rFonts w:ascii="Times New Roman" w:hAnsi="Times New Roman" w:cs="Times New Roman"/>
        </w:rPr>
      </w:pPr>
      <w:r w:rsidRPr="003E39C4">
        <w:rPr>
          <w:rFonts w:ascii="Times New Roman" w:hAnsi="Times New Roman" w:cs="Times New Roman"/>
        </w:rPr>
        <w:t>________________________________</w:t>
      </w:r>
    </w:p>
    <w:p w14:paraId="00AA29FC" w14:textId="77777777" w:rsidR="00F045A2" w:rsidRPr="003E39C4" w:rsidRDefault="00F045A2" w:rsidP="00F045A2">
      <w:pPr>
        <w:pStyle w:val="Default"/>
        <w:ind w:left="360"/>
        <w:rPr>
          <w:rFonts w:ascii="Times New Roman" w:hAnsi="Times New Roman" w:cs="Times New Roman"/>
        </w:rPr>
      </w:pPr>
    </w:p>
    <w:p w14:paraId="1B195DD3" w14:textId="77777777" w:rsidR="00F045A2" w:rsidRPr="003E39C4" w:rsidRDefault="00F045A2" w:rsidP="00F045A2">
      <w:pPr>
        <w:pStyle w:val="Default"/>
        <w:numPr>
          <w:ilvl w:val="0"/>
          <w:numId w:val="3"/>
        </w:numPr>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373120C0" w14:textId="77777777" w:rsidR="00F045A2" w:rsidRPr="003E39C4" w:rsidRDefault="00F045A2" w:rsidP="003E39C4">
      <w:pPr>
        <w:pStyle w:val="CM7"/>
        <w:ind w:left="720"/>
        <w:rPr>
          <w:b/>
          <w:bCs/>
          <w:color w:val="000000"/>
        </w:rPr>
      </w:pPr>
      <w:r w:rsidRPr="003E39C4">
        <w:rPr>
          <w:b/>
          <w:bCs/>
          <w:color w:val="000000"/>
        </w:rPr>
        <w:br w:type="column"/>
      </w:r>
      <w:r w:rsidRPr="003E39C4">
        <w:rPr>
          <w:b/>
          <w:bCs/>
          <w:color w:val="000000"/>
        </w:rPr>
        <w:t>KEY EMPLOYEES</w:t>
      </w:r>
    </w:p>
    <w:p w14:paraId="72C23476" w14:textId="77777777" w:rsidR="00F045A2" w:rsidRPr="003E39C4" w:rsidRDefault="00F045A2" w:rsidP="00F045A2">
      <w:pPr>
        <w:pStyle w:val="Default"/>
      </w:pPr>
    </w:p>
    <w:p w14:paraId="1F6378C6" w14:textId="77777777" w:rsidR="00F045A2" w:rsidRPr="003E39C4" w:rsidRDefault="00F045A2" w:rsidP="00F045A2">
      <w:pPr>
        <w:pStyle w:val="CM8"/>
        <w:ind w:right="101"/>
        <w:jc w:val="both"/>
        <w:rPr>
          <w:rFonts w:ascii="Times New Roman" w:hAnsi="Times New Roman" w:cs="Times New Roman"/>
          <w:color w:val="000000"/>
        </w:rPr>
      </w:pPr>
      <w:r w:rsidRPr="003E39C4">
        <w:rPr>
          <w:rFonts w:ascii="Times New Roman" w:hAnsi="Times New Roman" w:cs="Times New Roman"/>
          <w:color w:val="000000"/>
        </w:rPr>
        <w:t xml:space="preserve">The following </w:t>
      </w:r>
      <w:r w:rsidRPr="003E39C4">
        <w:rPr>
          <w:rFonts w:ascii="Times New Roman" w:hAnsi="Times New Roman" w:cs="Times New Roman"/>
          <w:color w:val="000000"/>
          <w:u w:val="single"/>
        </w:rPr>
        <w:t>Plan Participants</w:t>
      </w:r>
      <w:r w:rsidRPr="003E39C4">
        <w:rPr>
          <w:rFonts w:ascii="Times New Roman" w:hAnsi="Times New Roman" w:cs="Times New Roman"/>
          <w:color w:val="000000"/>
        </w:rPr>
        <w:t xml:space="preserve"> meet, or have met, </w:t>
      </w:r>
      <w:r w:rsidRPr="003E39C4">
        <w:rPr>
          <w:rFonts w:ascii="Times New Roman" w:hAnsi="Times New Roman" w:cs="Times New Roman"/>
          <w:color w:val="000000"/>
          <w:u w:val="single"/>
        </w:rPr>
        <w:t>any one</w:t>
      </w:r>
      <w:r w:rsidRPr="003E39C4">
        <w:rPr>
          <w:rFonts w:ascii="Times New Roman" w:hAnsi="Times New Roman" w:cs="Times New Roman"/>
          <w:color w:val="000000"/>
        </w:rPr>
        <w:t xml:space="preserve"> or more of the following criteria during this plan year </w:t>
      </w:r>
      <w:r w:rsidRPr="003E39C4">
        <w:rPr>
          <w:rFonts w:ascii="Times New Roman" w:hAnsi="Times New Roman" w:cs="Times New Roman"/>
          <w:color w:val="000000"/>
          <w:u w:val="single"/>
        </w:rPr>
        <w:t>or in any of the four preceding plan years</w:t>
      </w:r>
      <w:r w:rsidRPr="003E39C4">
        <w:rPr>
          <w:rFonts w:ascii="Times New Roman" w:hAnsi="Times New Roman" w:cs="Times New Roman"/>
          <w:color w:val="000000"/>
        </w:rPr>
        <w:t xml:space="preserve">: </w:t>
      </w:r>
    </w:p>
    <w:p w14:paraId="461CF89B" w14:textId="77777777" w:rsidR="00F045A2" w:rsidRPr="003E39C4" w:rsidRDefault="00F045A2" w:rsidP="00F045A2">
      <w:pPr>
        <w:pStyle w:val="CM8"/>
        <w:ind w:right="1067"/>
        <w:jc w:val="both"/>
        <w:rPr>
          <w:rFonts w:ascii="Times New Roman" w:hAnsi="Times New Roman" w:cs="Times New Roman"/>
          <w:color w:val="000000"/>
        </w:rPr>
      </w:pPr>
    </w:p>
    <w:p w14:paraId="607A2062" w14:textId="7563F966" w:rsidR="00F045A2" w:rsidRPr="003E39C4" w:rsidRDefault="00F045A2" w:rsidP="00F045A2">
      <w:pPr>
        <w:pStyle w:val="CM8"/>
        <w:numPr>
          <w:ilvl w:val="0"/>
          <w:numId w:val="4"/>
        </w:numPr>
        <w:ind w:right="75"/>
        <w:jc w:val="both"/>
        <w:rPr>
          <w:rFonts w:ascii="Times New Roman" w:hAnsi="Times New Roman" w:cs="Times New Roman"/>
          <w:color w:val="000000"/>
        </w:rPr>
      </w:pPr>
      <w:r w:rsidRPr="003E39C4">
        <w:rPr>
          <w:rFonts w:ascii="Times New Roman" w:hAnsi="Times New Roman" w:cs="Times New Roman"/>
          <w:color w:val="000000"/>
        </w:rPr>
        <w:t xml:space="preserve">The Plan Participant is an officer of the employer </w:t>
      </w:r>
      <w:r w:rsidRPr="003E39C4">
        <w:rPr>
          <w:rFonts w:ascii="Times New Roman" w:hAnsi="Times New Roman" w:cs="Times New Roman"/>
          <w:b/>
          <w:bCs/>
          <w:color w:val="000000"/>
        </w:rPr>
        <w:t xml:space="preserve">and </w:t>
      </w:r>
      <w:r w:rsidRPr="003E39C4">
        <w:rPr>
          <w:rFonts w:ascii="Times New Roman" w:hAnsi="Times New Roman" w:cs="Times New Roman"/>
          <w:color w:val="000000"/>
        </w:rPr>
        <w:t>earned in excess of $1</w:t>
      </w:r>
      <w:r w:rsidR="00CA52BF">
        <w:rPr>
          <w:rFonts w:ascii="Times New Roman" w:hAnsi="Times New Roman" w:cs="Times New Roman"/>
          <w:color w:val="000000"/>
        </w:rPr>
        <w:t>8</w:t>
      </w:r>
      <w:r w:rsidR="007B69E5">
        <w:rPr>
          <w:rFonts w:ascii="Times New Roman" w:hAnsi="Times New Roman" w:cs="Times New Roman"/>
          <w:color w:val="000000"/>
        </w:rPr>
        <w:t>5</w:t>
      </w:r>
      <w:r w:rsidRPr="003E39C4">
        <w:rPr>
          <w:rFonts w:ascii="Times New Roman" w:hAnsi="Times New Roman" w:cs="Times New Roman"/>
          <w:color w:val="000000"/>
        </w:rPr>
        <w:t xml:space="preserve">,000.00 during </w:t>
      </w:r>
      <w:r w:rsidR="00C530A5">
        <w:rPr>
          <w:rFonts w:ascii="Times New Roman" w:hAnsi="Times New Roman" w:cs="Times New Roman"/>
          <w:color w:val="000000"/>
        </w:rPr>
        <w:t>20</w:t>
      </w:r>
      <w:r w:rsidR="007B69E5">
        <w:rPr>
          <w:rFonts w:ascii="Times New Roman" w:hAnsi="Times New Roman" w:cs="Times New Roman"/>
          <w:color w:val="000000"/>
        </w:rPr>
        <w:t>20</w:t>
      </w:r>
      <w:r w:rsidRPr="003E39C4">
        <w:rPr>
          <w:rFonts w:ascii="Times New Roman" w:hAnsi="Times New Roman" w:cs="Times New Roman"/>
          <w:color w:val="000000"/>
        </w:rPr>
        <w:t>;</w:t>
      </w:r>
    </w:p>
    <w:p w14:paraId="483933C8" w14:textId="77777777" w:rsidR="00F045A2" w:rsidRPr="003E39C4" w:rsidRDefault="00F045A2" w:rsidP="00F045A2">
      <w:pPr>
        <w:pStyle w:val="Default"/>
      </w:pPr>
    </w:p>
    <w:p w14:paraId="558453E0" w14:textId="77777777" w:rsidR="00F045A2" w:rsidRPr="003E39C4" w:rsidRDefault="00F045A2" w:rsidP="00F045A2">
      <w:pPr>
        <w:pStyle w:val="CM8"/>
        <w:numPr>
          <w:ilvl w:val="0"/>
          <w:numId w:val="4"/>
        </w:numPr>
        <w:ind w:right="75"/>
        <w:jc w:val="both"/>
        <w:rPr>
          <w:rFonts w:ascii="Times New Roman" w:hAnsi="Times New Roman" w:cs="Times New Roman"/>
          <w:color w:val="000000"/>
        </w:rPr>
      </w:pPr>
      <w:r w:rsidRPr="003E39C4">
        <w:rPr>
          <w:rFonts w:ascii="Times New Roman" w:hAnsi="Times New Roman" w:cs="Times New Roman"/>
          <w:color w:val="000000"/>
        </w:rPr>
        <w:t>The Plan Participant is a 5% owner of the employer; or</w:t>
      </w:r>
    </w:p>
    <w:p w14:paraId="50929882" w14:textId="77777777" w:rsidR="00F045A2" w:rsidRPr="003E39C4" w:rsidRDefault="00F045A2" w:rsidP="00F045A2">
      <w:pPr>
        <w:pStyle w:val="Default"/>
      </w:pPr>
    </w:p>
    <w:p w14:paraId="22F18ECB" w14:textId="1A906129" w:rsidR="00F045A2" w:rsidRPr="003E39C4" w:rsidRDefault="00F045A2" w:rsidP="00F045A2">
      <w:pPr>
        <w:pStyle w:val="CM8"/>
        <w:numPr>
          <w:ilvl w:val="0"/>
          <w:numId w:val="4"/>
        </w:numPr>
        <w:ind w:right="75"/>
        <w:jc w:val="both"/>
        <w:rPr>
          <w:rFonts w:ascii="Times New Roman" w:hAnsi="Times New Roman" w:cs="Times New Roman"/>
          <w:color w:val="000000"/>
        </w:rPr>
      </w:pPr>
      <w:r w:rsidRPr="003E39C4">
        <w:rPr>
          <w:rFonts w:ascii="Times New Roman" w:hAnsi="Times New Roman" w:cs="Times New Roman"/>
          <w:color w:val="000000"/>
        </w:rPr>
        <w:t xml:space="preserve">The Plan Participant owns more than 1% of the employer </w:t>
      </w:r>
      <w:r w:rsidRPr="003E39C4">
        <w:rPr>
          <w:rFonts w:ascii="Times New Roman" w:hAnsi="Times New Roman" w:cs="Times New Roman"/>
          <w:b/>
          <w:bCs/>
          <w:color w:val="000000"/>
          <w:u w:val="single"/>
        </w:rPr>
        <w:t>and</w:t>
      </w:r>
      <w:r w:rsidRPr="003E39C4">
        <w:rPr>
          <w:rFonts w:ascii="Times New Roman" w:hAnsi="Times New Roman" w:cs="Times New Roman"/>
          <w:color w:val="000000"/>
        </w:rPr>
        <w:t xml:space="preserve"> earned in excess of $150,000.00 during </w:t>
      </w:r>
      <w:r w:rsidR="00C530A5">
        <w:rPr>
          <w:rFonts w:ascii="Times New Roman" w:hAnsi="Times New Roman" w:cs="Times New Roman"/>
          <w:color w:val="000000"/>
        </w:rPr>
        <w:t>20</w:t>
      </w:r>
      <w:r w:rsidR="007B69E5">
        <w:rPr>
          <w:rFonts w:ascii="Times New Roman" w:hAnsi="Times New Roman" w:cs="Times New Roman"/>
          <w:color w:val="000000"/>
        </w:rPr>
        <w:t>20</w:t>
      </w:r>
      <w:r w:rsidRPr="003E39C4">
        <w:rPr>
          <w:rFonts w:ascii="Times New Roman" w:hAnsi="Times New Roman" w:cs="Times New Roman"/>
          <w:color w:val="000000"/>
        </w:rPr>
        <w:t>;</w:t>
      </w:r>
    </w:p>
    <w:p w14:paraId="27FFB3E0" w14:textId="77777777" w:rsidR="00F045A2" w:rsidRPr="003E39C4" w:rsidRDefault="00F045A2" w:rsidP="00F045A2">
      <w:pPr>
        <w:pStyle w:val="Default"/>
      </w:pPr>
    </w:p>
    <w:p w14:paraId="17A45FB6" w14:textId="77777777" w:rsidR="003E39C4" w:rsidRPr="003E39C4" w:rsidRDefault="003E39C4" w:rsidP="00F045A2">
      <w:pPr>
        <w:pStyle w:val="Default"/>
      </w:pPr>
    </w:p>
    <w:p w14:paraId="17F87999" w14:textId="77777777" w:rsidR="003E39C4" w:rsidRPr="003E39C4" w:rsidRDefault="003E39C4" w:rsidP="00F045A2">
      <w:pPr>
        <w:pStyle w:val="Default"/>
      </w:pPr>
    </w:p>
    <w:p w14:paraId="325DAA11" w14:textId="77777777" w:rsidR="00F045A2" w:rsidRPr="003E39C4" w:rsidRDefault="00F045A2" w:rsidP="00F045A2">
      <w:pPr>
        <w:pStyle w:val="Default"/>
        <w:numPr>
          <w:ilvl w:val="0"/>
          <w:numId w:val="5"/>
        </w:numPr>
        <w:spacing w:before="180" w:after="213"/>
        <w:ind w:left="360" w:hanging="360"/>
        <w:rPr>
          <w:rFonts w:ascii="Times New Roman" w:hAnsi="Times New Roman" w:cs="Times New Roman"/>
        </w:rPr>
      </w:pPr>
      <w:r w:rsidRPr="003E39C4">
        <w:rPr>
          <w:rFonts w:ascii="Times New Roman" w:hAnsi="Times New Roman" w:cs="Times New Roman"/>
        </w:rPr>
        <w:t>________________________________</w:t>
      </w:r>
    </w:p>
    <w:p w14:paraId="4E520C97" w14:textId="77777777" w:rsidR="00F045A2" w:rsidRPr="003E39C4" w:rsidRDefault="00F045A2" w:rsidP="00F045A2">
      <w:pPr>
        <w:pStyle w:val="Default"/>
        <w:numPr>
          <w:ilvl w:val="0"/>
          <w:numId w:val="5"/>
        </w:numPr>
        <w:spacing w:after="213"/>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3CB9E275" w14:textId="77777777" w:rsidR="00F045A2" w:rsidRPr="003E39C4" w:rsidRDefault="00F045A2" w:rsidP="00F045A2">
      <w:pPr>
        <w:pStyle w:val="Default"/>
        <w:numPr>
          <w:ilvl w:val="0"/>
          <w:numId w:val="5"/>
        </w:numPr>
        <w:spacing w:after="213"/>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42318808" w14:textId="77777777" w:rsidR="00F045A2" w:rsidRPr="003E39C4" w:rsidRDefault="00F045A2" w:rsidP="00F045A2">
      <w:pPr>
        <w:pStyle w:val="Default"/>
        <w:numPr>
          <w:ilvl w:val="0"/>
          <w:numId w:val="5"/>
        </w:numPr>
        <w:spacing w:after="213"/>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013C7978" w14:textId="77777777" w:rsidR="00F045A2" w:rsidRPr="003E39C4" w:rsidRDefault="00F045A2" w:rsidP="00F045A2">
      <w:pPr>
        <w:pStyle w:val="Default"/>
        <w:numPr>
          <w:ilvl w:val="0"/>
          <w:numId w:val="5"/>
        </w:numPr>
        <w:spacing w:after="213"/>
        <w:ind w:left="360" w:hanging="360"/>
        <w:rPr>
          <w:rFonts w:ascii="Times New Roman" w:hAnsi="Times New Roman" w:cs="Times New Roman"/>
        </w:rPr>
      </w:pPr>
      <w:r w:rsidRPr="003E39C4">
        <w:rPr>
          <w:rFonts w:ascii="Times New Roman" w:hAnsi="Times New Roman" w:cs="Times New Roman"/>
        </w:rPr>
        <w:t>________________________________</w:t>
      </w:r>
    </w:p>
    <w:p w14:paraId="080CACEA" w14:textId="77777777" w:rsidR="00F045A2" w:rsidRPr="003E39C4" w:rsidRDefault="00F045A2" w:rsidP="00F045A2">
      <w:pPr>
        <w:pStyle w:val="Default"/>
        <w:numPr>
          <w:ilvl w:val="0"/>
          <w:numId w:val="5"/>
        </w:numPr>
        <w:spacing w:after="213"/>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695248F3" w14:textId="77777777" w:rsidR="00F045A2" w:rsidRPr="003E39C4" w:rsidRDefault="00F045A2" w:rsidP="00F045A2">
      <w:pPr>
        <w:pStyle w:val="Default"/>
        <w:numPr>
          <w:ilvl w:val="0"/>
          <w:numId w:val="5"/>
        </w:numPr>
        <w:ind w:left="360" w:hanging="360"/>
        <w:rPr>
          <w:rFonts w:ascii="Times New Roman" w:hAnsi="Times New Roman" w:cs="Times New Roman"/>
        </w:rPr>
      </w:pPr>
      <w:r w:rsidRPr="003E39C4">
        <w:rPr>
          <w:rFonts w:ascii="Times New Roman" w:hAnsi="Times New Roman" w:cs="Times New Roman"/>
        </w:rPr>
        <w:t>________________________________</w:t>
      </w:r>
    </w:p>
    <w:p w14:paraId="14C5839C" w14:textId="77777777" w:rsidR="00F045A2" w:rsidRPr="003E39C4" w:rsidRDefault="00F045A2" w:rsidP="00F045A2">
      <w:pPr>
        <w:pStyle w:val="Default"/>
        <w:ind w:left="360"/>
        <w:rPr>
          <w:rFonts w:ascii="Times New Roman" w:hAnsi="Times New Roman" w:cs="Times New Roman"/>
        </w:rPr>
      </w:pPr>
    </w:p>
    <w:p w14:paraId="7856B410" w14:textId="77777777" w:rsidR="00F045A2" w:rsidRPr="003E39C4" w:rsidRDefault="00F045A2" w:rsidP="00F045A2">
      <w:pPr>
        <w:pStyle w:val="Default"/>
        <w:numPr>
          <w:ilvl w:val="0"/>
          <w:numId w:val="5"/>
        </w:numPr>
        <w:ind w:left="360" w:hanging="360"/>
        <w:rPr>
          <w:rFonts w:ascii="Times New Roman" w:hAnsi="Times New Roman" w:cs="Times New Roman"/>
        </w:rPr>
      </w:pPr>
      <w:r w:rsidRPr="003E39C4">
        <w:rPr>
          <w:rFonts w:ascii="Times New Roman" w:hAnsi="Times New Roman" w:cs="Times New Roman"/>
        </w:rPr>
        <w:t xml:space="preserve">________________________________ </w:t>
      </w:r>
    </w:p>
    <w:p w14:paraId="3146B317" w14:textId="77777777" w:rsidR="005E1468" w:rsidRPr="003E39C4" w:rsidRDefault="005E1468" w:rsidP="00F045A2"/>
    <w:sectPr w:rsidR="005E1468" w:rsidRPr="003E39C4" w:rsidSect="003E39C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A305A" w14:textId="77777777" w:rsidR="00392914" w:rsidRDefault="00392914" w:rsidP="00F045A2">
      <w:r>
        <w:separator/>
      </w:r>
    </w:p>
  </w:endnote>
  <w:endnote w:type="continuationSeparator" w:id="0">
    <w:p w14:paraId="632219FD" w14:textId="77777777" w:rsidR="00392914" w:rsidRDefault="00392914" w:rsidP="00F0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7C86" w14:textId="77777777" w:rsidR="00FA29F8" w:rsidRPr="003E39C4" w:rsidRDefault="00FA29F8" w:rsidP="003E39C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CD986" w14:textId="77777777" w:rsidR="00392914" w:rsidRDefault="00392914" w:rsidP="00F045A2">
      <w:r>
        <w:separator/>
      </w:r>
    </w:p>
  </w:footnote>
  <w:footnote w:type="continuationSeparator" w:id="0">
    <w:p w14:paraId="4984AFE0" w14:textId="77777777" w:rsidR="00392914" w:rsidRDefault="00392914" w:rsidP="00F0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1E4AB9"/>
    <w:multiLevelType w:val="hybridMultilevel"/>
    <w:tmpl w:val="E9346456"/>
    <w:lvl w:ilvl="0" w:tplc="FFFFFFFF">
      <w:start w:val="1"/>
      <w:numFmt w:val="decimal"/>
      <w:lvlText w:val="%1."/>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A893838"/>
    <w:multiLevelType w:val="hybridMultilevel"/>
    <w:tmpl w:val="FB98F8D3"/>
    <w:lvl w:ilvl="0" w:tplc="FFFFFFFF">
      <w:start w:val="1"/>
      <w:numFmt w:val="decimal"/>
      <w:lvlText w:val="%1."/>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146766FA"/>
    <w:multiLevelType w:val="hybridMultilevel"/>
    <w:tmpl w:val="59F15A9A"/>
    <w:lvl w:ilvl="0" w:tplc="FFFFFFFF">
      <w:start w:val="1"/>
      <w:numFmt w:val="decimal"/>
      <w:lvlText w:val="%1."/>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3C2A523D"/>
    <w:multiLevelType w:val="hybridMultilevel"/>
    <w:tmpl w:val="71A2AF42"/>
    <w:lvl w:ilvl="0" w:tplc="04090015">
      <w:start w:val="1"/>
      <w:numFmt w:val="upp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5467280"/>
    <w:multiLevelType w:val="hybridMultilevel"/>
    <w:tmpl w:val="C19B76F9"/>
    <w:lvl w:ilvl="0" w:tplc="FFFFFFFF">
      <w:start w:val="1"/>
      <w:numFmt w:val="decimal"/>
      <w:lvlText w:val="%1."/>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FIELD]L:TBL_CONTACT.INDUSTRY" w:val="&lt;L:Industry&gt;"/>
    <w:docVar w:name="[ACTFIELD]MY:TBL_CONTACT.BUSINESS_CITY" w:val="&lt;MY:Business City&gt;"/>
    <w:docVar w:name="[ACTFIELD]MY:TBL_CONTACT.BUSINESS_LINE1" w:val="&lt;MY:Business Line 1&gt;"/>
    <w:docVar w:name="[ACTFIELD]MY:TBL_CONTACT.BUSINESS_LINE2" w:val="&lt;MY:Business Line 2&gt;"/>
    <w:docVar w:name="[ACTFIELD]MY:TBL_CONTACT.BUSINESS_PHONE" w:val="&lt;MY:Business Phone&gt;"/>
    <w:docVar w:name="[ACTFIELD]MY:TBL_CONTACT.BUSINESS_POSTALCODE" w:val="&lt;MY:Business Postal Code&gt;"/>
    <w:docVar w:name="[ACTFIELD]MY:TBL_CONTACT.BUSINESS_STATE" w:val="&lt;MY:Business State&gt;"/>
    <w:docVar w:name="[ACTFIELD]MY:TBL_CONTACT.COMPANYNAME" w:val="&lt;MY:Company&gt;"/>
    <w:docVar w:name="[ACTFIELD]MY:TBL_CONTACT.FULLNAME" w:val="&lt;MY:Contact&gt;"/>
    <w:docVar w:name="[ACTFIELD]MY:TBL_CONTACT.JOBTITLE" w:val="&lt;MY:Title&gt;"/>
    <w:docVar w:name="[ACTFIELD]TBL_CONTACT.BUSINESS_CITY" w:val="&lt;Business City&gt;"/>
    <w:docVar w:name="[ACTFIELD]TBL_CONTACT.BUSINESS_LINE1" w:val="&lt;Business Line 1&gt;"/>
    <w:docVar w:name="[ACTFIELD]TBL_CONTACT.BUSINESS_LINE2" w:val="&lt;Business Line 2&gt;"/>
    <w:docVar w:name="[ACTFIELD]TBL_CONTACT.BUSINESS_PHONE" w:val="&lt;Business Phone&gt;"/>
    <w:docVar w:name="[ACTFIELD]TBL_CONTACT.BUSINESS_POSTALCODE" w:val="&lt;Business Postal Code&gt;"/>
    <w:docVar w:name="[ACTFIELD]TBL_CONTACT.BUSINESS_STATE" w:val="&lt;Business State&gt;"/>
    <w:docVar w:name="[ACTFIELD]TBL_CONTACT.COMPANYNAME" w:val="&lt;Company&gt;"/>
    <w:docVar w:name="[ACTFIELD]TBL_CONTACT.CONTACTWEBADDRESS" w:val="&lt;Contact URL&gt;"/>
    <w:docVar w:name="[ACTFIELD]TBL_CONTACT.FULLNAME" w:val="&lt;Contact&gt;"/>
    <w:docVar w:name="[ACTFIELD]TBL_CONTACT.SALUTATION" w:val="&lt;Salutation&gt;"/>
    <w:docVar w:name="ACT:CurrentVersion" w:val="7.0"/>
    <w:docVar w:name="ACT:DocumentId" w:val="eb7c4077-ac86-460b-b8ae-a7fc6837bed6"/>
    <w:docVar w:name="ACT:LabelEntity" w:val="Label Fields"/>
    <w:docVar w:name="ACT:MyRecordEntity" w:val="My Record Fields"/>
    <w:docVar w:name="ACT:Template" w:val="-1"/>
  </w:docVars>
  <w:rsids>
    <w:rsidRoot w:val="0091074C"/>
    <w:rsid w:val="00023F79"/>
    <w:rsid w:val="00142821"/>
    <w:rsid w:val="001E06EE"/>
    <w:rsid w:val="0023050D"/>
    <w:rsid w:val="0028557D"/>
    <w:rsid w:val="00296488"/>
    <w:rsid w:val="00307BF3"/>
    <w:rsid w:val="00342F11"/>
    <w:rsid w:val="00381FE6"/>
    <w:rsid w:val="00392914"/>
    <w:rsid w:val="003B6BD2"/>
    <w:rsid w:val="003D7A90"/>
    <w:rsid w:val="003E39C4"/>
    <w:rsid w:val="00402C7C"/>
    <w:rsid w:val="00442B77"/>
    <w:rsid w:val="004A11E2"/>
    <w:rsid w:val="004A20BB"/>
    <w:rsid w:val="0053462D"/>
    <w:rsid w:val="005D42A4"/>
    <w:rsid w:val="005E1468"/>
    <w:rsid w:val="00625E52"/>
    <w:rsid w:val="00682E08"/>
    <w:rsid w:val="006A4B59"/>
    <w:rsid w:val="006B1348"/>
    <w:rsid w:val="00710DE2"/>
    <w:rsid w:val="007179F2"/>
    <w:rsid w:val="00742E5E"/>
    <w:rsid w:val="007904E2"/>
    <w:rsid w:val="007B4813"/>
    <w:rsid w:val="007B69E5"/>
    <w:rsid w:val="007C5370"/>
    <w:rsid w:val="007C6194"/>
    <w:rsid w:val="007D3F6C"/>
    <w:rsid w:val="00862B31"/>
    <w:rsid w:val="008F657A"/>
    <w:rsid w:val="0091074C"/>
    <w:rsid w:val="009D62E4"/>
    <w:rsid w:val="00A20EA7"/>
    <w:rsid w:val="00A70C38"/>
    <w:rsid w:val="00A97D00"/>
    <w:rsid w:val="00B11474"/>
    <w:rsid w:val="00B12209"/>
    <w:rsid w:val="00C530A5"/>
    <w:rsid w:val="00C56380"/>
    <w:rsid w:val="00C9311D"/>
    <w:rsid w:val="00CA52BF"/>
    <w:rsid w:val="00CB53DA"/>
    <w:rsid w:val="00CF2801"/>
    <w:rsid w:val="00CF3879"/>
    <w:rsid w:val="00D12A87"/>
    <w:rsid w:val="00D37EFE"/>
    <w:rsid w:val="00D82606"/>
    <w:rsid w:val="00DB1C6E"/>
    <w:rsid w:val="00DC3A40"/>
    <w:rsid w:val="00E16A0E"/>
    <w:rsid w:val="00E357B7"/>
    <w:rsid w:val="00E77A0F"/>
    <w:rsid w:val="00E93C74"/>
    <w:rsid w:val="00EA1D88"/>
    <w:rsid w:val="00F045A2"/>
    <w:rsid w:val="00F624FE"/>
    <w:rsid w:val="00FA29F8"/>
    <w:rsid w:val="00FB3571"/>
    <w:rsid w:val="00FE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4:docId w14:val="138F92BA"/>
  <w15:docId w15:val="{1566B359-46B2-4164-9A9A-1C1CC942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C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8557D"/>
    <w:pPr>
      <w:tabs>
        <w:tab w:val="center" w:pos="4320"/>
        <w:tab w:val="right" w:pos="8640"/>
      </w:tabs>
    </w:pPr>
  </w:style>
  <w:style w:type="paragraph" w:styleId="Footer">
    <w:name w:val="footer"/>
    <w:basedOn w:val="Normal"/>
    <w:link w:val="FooterChar"/>
    <w:uiPriority w:val="99"/>
    <w:rsid w:val="0028557D"/>
    <w:pPr>
      <w:tabs>
        <w:tab w:val="center" w:pos="4320"/>
        <w:tab w:val="right" w:pos="8640"/>
      </w:tabs>
    </w:pPr>
  </w:style>
  <w:style w:type="paragraph" w:styleId="BalloonText">
    <w:name w:val="Balloon Text"/>
    <w:basedOn w:val="Normal"/>
    <w:link w:val="BalloonTextChar"/>
    <w:uiPriority w:val="99"/>
    <w:semiHidden/>
    <w:unhideWhenUsed/>
    <w:rsid w:val="00F045A2"/>
    <w:rPr>
      <w:rFonts w:ascii="Tahoma" w:hAnsi="Tahoma" w:cs="Tahoma"/>
      <w:sz w:val="16"/>
      <w:szCs w:val="16"/>
    </w:rPr>
  </w:style>
  <w:style w:type="character" w:customStyle="1" w:styleId="BalloonTextChar">
    <w:name w:val="Balloon Text Char"/>
    <w:basedOn w:val="DefaultParagraphFont"/>
    <w:link w:val="BalloonText"/>
    <w:uiPriority w:val="99"/>
    <w:semiHidden/>
    <w:rsid w:val="00F045A2"/>
    <w:rPr>
      <w:rFonts w:ascii="Tahoma" w:hAnsi="Tahoma" w:cs="Tahoma"/>
      <w:sz w:val="16"/>
      <w:szCs w:val="16"/>
    </w:rPr>
  </w:style>
  <w:style w:type="character" w:styleId="Hyperlink">
    <w:name w:val="Hyperlink"/>
    <w:basedOn w:val="DefaultParagraphFont"/>
    <w:uiPriority w:val="99"/>
    <w:semiHidden/>
    <w:unhideWhenUsed/>
    <w:rsid w:val="00F045A2"/>
    <w:rPr>
      <w:rFonts w:ascii="Times New Roman" w:hAnsi="Times New Roman" w:cs="Times New Roman" w:hint="default"/>
      <w:color w:val="0000FF"/>
      <w:u w:val="single"/>
    </w:rPr>
  </w:style>
  <w:style w:type="character" w:customStyle="1" w:styleId="HeaderChar">
    <w:name w:val="Header Char"/>
    <w:basedOn w:val="DefaultParagraphFont"/>
    <w:link w:val="Header"/>
    <w:uiPriority w:val="99"/>
    <w:rsid w:val="00F045A2"/>
    <w:rPr>
      <w:sz w:val="24"/>
      <w:szCs w:val="24"/>
    </w:rPr>
  </w:style>
  <w:style w:type="paragraph" w:customStyle="1" w:styleId="Default">
    <w:name w:val="Default"/>
    <w:rsid w:val="00F045A2"/>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F045A2"/>
    <w:rPr>
      <w:color w:val="auto"/>
    </w:rPr>
  </w:style>
  <w:style w:type="paragraph" w:customStyle="1" w:styleId="CM8">
    <w:name w:val="CM8"/>
    <w:basedOn w:val="Default"/>
    <w:next w:val="Default"/>
    <w:uiPriority w:val="99"/>
    <w:rsid w:val="00F045A2"/>
    <w:rPr>
      <w:color w:val="auto"/>
    </w:rPr>
  </w:style>
  <w:style w:type="character" w:customStyle="1" w:styleId="FooterChar">
    <w:name w:val="Footer Char"/>
    <w:basedOn w:val="DefaultParagraphFont"/>
    <w:link w:val="Footer"/>
    <w:uiPriority w:val="99"/>
    <w:rsid w:val="003E39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156157">
      <w:bodyDiv w:val="1"/>
      <w:marLeft w:val="0"/>
      <w:marRight w:val="0"/>
      <w:marTop w:val="0"/>
      <w:marBottom w:val="0"/>
      <w:divBdr>
        <w:top w:val="none" w:sz="0" w:space="0" w:color="auto"/>
        <w:left w:val="none" w:sz="0" w:space="0" w:color="auto"/>
        <w:bottom w:val="none" w:sz="0" w:space="0" w:color="auto"/>
        <w:right w:val="none" w:sz="0" w:space="0" w:color="auto"/>
      </w:divBdr>
    </w:div>
    <w:div w:id="17528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americ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roll@adminameric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CT\ACT!%20for%20Windows\WPMacros\Word\10\act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act7</Template>
  <TotalTime>4</TotalTime>
  <Pages>2</Pages>
  <Words>543</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vt:lpstr>
    </vt:vector>
  </TitlesOfParts>
  <Company>Interact Commerce Corporation</Company>
  <LinksUpToDate>false</LinksUpToDate>
  <CharactersWithSpaces>4221</CharactersWithSpaces>
  <SharedDoc>false</SharedDoc>
  <HLinks>
    <vt:vector size="12" baseType="variant">
      <vt:variant>
        <vt:i4>5636216</vt:i4>
      </vt:variant>
      <vt:variant>
        <vt:i4>3</vt:i4>
      </vt:variant>
      <vt:variant>
        <vt:i4>0</vt:i4>
      </vt:variant>
      <vt:variant>
        <vt:i4>5</vt:i4>
      </vt:variant>
      <vt:variant>
        <vt:lpwstr>mailto:enroll@adminamerica.com</vt:lpwstr>
      </vt:variant>
      <vt:variant>
        <vt:lpwstr/>
      </vt:variant>
      <vt:variant>
        <vt:i4>5963871</vt:i4>
      </vt:variant>
      <vt:variant>
        <vt:i4>0</vt:i4>
      </vt:variant>
      <vt:variant>
        <vt:i4>0</vt:i4>
      </vt:variant>
      <vt:variant>
        <vt:i4>5</vt:i4>
      </vt:variant>
      <vt:variant>
        <vt:lpwstr>http://www.adminamerica.com/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Best Software SB, Inc.</dc:creator>
  <cp:lastModifiedBy>Trey Tompkins</cp:lastModifiedBy>
  <cp:revision>2</cp:revision>
  <cp:lastPrinted>2013-09-12T18:49:00Z</cp:lastPrinted>
  <dcterms:created xsi:type="dcterms:W3CDTF">2020-06-30T15:57:00Z</dcterms:created>
  <dcterms:modified xsi:type="dcterms:W3CDTF">2020-06-30T15:57:00Z</dcterms:modified>
</cp:coreProperties>
</file>